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4A" w:rsidRDefault="0048474A" w:rsidP="0048474A">
      <w:pPr>
        <w:pStyle w:val="Heading1"/>
        <w:spacing w:before="69"/>
        <w:ind w:left="120" w:right="197" w:firstLine="0"/>
        <w:jc w:val="center"/>
        <w:rPr>
          <w:spacing w:val="-1"/>
          <w:u w:val="none"/>
        </w:rPr>
      </w:pPr>
      <w:bookmarkStart w:id="0" w:name="_GoBack"/>
      <w:bookmarkEnd w:id="0"/>
      <w:r>
        <w:rPr>
          <w:spacing w:val="-1"/>
          <w:u w:val="none"/>
        </w:rPr>
        <w:t>REGULATIONS OF THE GEORGETOWN BOARD OF HEALTH</w:t>
      </w:r>
    </w:p>
    <w:p w:rsidR="0048474A" w:rsidRDefault="0048474A" w:rsidP="0048474A">
      <w:pPr>
        <w:pStyle w:val="Heading1"/>
        <w:spacing w:before="69"/>
        <w:ind w:left="120" w:right="197" w:firstLine="0"/>
        <w:jc w:val="center"/>
        <w:rPr>
          <w:spacing w:val="-1"/>
          <w:u w:val="none"/>
        </w:rPr>
      </w:pPr>
      <w:r>
        <w:rPr>
          <w:spacing w:val="-1"/>
          <w:u w:val="none"/>
        </w:rPr>
        <w:t>RESTRICTING THE SALE OF TOBACCO AND NICOTINE</w:t>
      </w:r>
    </w:p>
    <w:p w:rsidR="0048474A" w:rsidRDefault="0048474A" w:rsidP="0048474A">
      <w:pPr>
        <w:pStyle w:val="Heading1"/>
        <w:spacing w:before="69"/>
        <w:ind w:left="120" w:right="197" w:firstLine="0"/>
        <w:jc w:val="center"/>
        <w:rPr>
          <w:spacing w:val="-1"/>
          <w:u w:val="none"/>
        </w:rPr>
      </w:pPr>
      <w:r>
        <w:rPr>
          <w:spacing w:val="-1"/>
          <w:u w:val="none"/>
        </w:rPr>
        <w:t>DELIVERY PRODUCTS</w:t>
      </w:r>
    </w:p>
    <w:p w:rsidR="0048474A" w:rsidRDefault="0048474A" w:rsidP="00A8485E">
      <w:pPr>
        <w:pStyle w:val="Heading1"/>
        <w:spacing w:before="69"/>
        <w:ind w:left="120" w:right="197" w:firstLine="0"/>
        <w:rPr>
          <w:spacing w:val="-1"/>
          <w:u w:val="none"/>
        </w:rPr>
      </w:pPr>
    </w:p>
    <w:p w:rsidR="007E704B" w:rsidRDefault="00A962E9" w:rsidP="00B34465">
      <w:pPr>
        <w:pStyle w:val="Heading1"/>
        <w:spacing w:before="69"/>
        <w:ind w:left="0" w:right="197" w:firstLine="0"/>
        <w:rPr>
          <w:b w:val="0"/>
          <w:bCs w:val="0"/>
          <w:u w:val="none"/>
        </w:rPr>
      </w:pPr>
      <w:r>
        <w:rPr>
          <w:spacing w:val="-1"/>
          <w:u w:val="none"/>
        </w:rPr>
        <w:t>A.</w:t>
      </w:r>
      <w:r>
        <w:rPr>
          <w:u w:val="none"/>
        </w:rPr>
        <w:t xml:space="preserve"> </w:t>
      </w:r>
      <w:r>
        <w:rPr>
          <w:spacing w:val="7"/>
          <w:u w:val="none"/>
        </w:rPr>
        <w:t xml:space="preserve"> </w:t>
      </w:r>
      <w:r>
        <w:rPr>
          <w:spacing w:val="-1"/>
          <w:u w:val="thick" w:color="000000"/>
        </w:rPr>
        <w:t>Statement</w:t>
      </w:r>
      <w:r>
        <w:rPr>
          <w:u w:val="thick" w:color="000000"/>
        </w:rPr>
        <w:t xml:space="preserve"> </w:t>
      </w:r>
      <w:r>
        <w:rPr>
          <w:spacing w:val="-1"/>
          <w:u w:val="thick" w:color="000000"/>
        </w:rPr>
        <w:t>of</w:t>
      </w:r>
      <w:r>
        <w:rPr>
          <w:u w:val="thick" w:color="000000"/>
        </w:rPr>
        <w:t xml:space="preserve"> Purpose:</w:t>
      </w:r>
    </w:p>
    <w:p w:rsidR="007E704B" w:rsidRDefault="007E704B" w:rsidP="00B34465">
      <w:pPr>
        <w:spacing w:before="7"/>
        <w:rPr>
          <w:sz w:val="28"/>
          <w:szCs w:val="28"/>
        </w:rPr>
      </w:pPr>
    </w:p>
    <w:p w:rsidR="007E704B" w:rsidRDefault="00A962E9" w:rsidP="00B34465">
      <w:pPr>
        <w:pStyle w:val="BodyText"/>
        <w:ind w:left="0" w:right="202"/>
      </w:pPr>
      <w:r>
        <w:t xml:space="preserve">Whereas there </w:t>
      </w:r>
      <w:r>
        <w:rPr>
          <w:spacing w:val="-1"/>
        </w:rPr>
        <w:t>exists</w:t>
      </w:r>
      <w:r>
        <w:t xml:space="preserve"> </w:t>
      </w:r>
      <w:r>
        <w:rPr>
          <w:spacing w:val="-1"/>
        </w:rPr>
        <w:t>conclusive</w:t>
      </w:r>
      <w:r>
        <w:t xml:space="preserve"> </w:t>
      </w:r>
      <w:r>
        <w:rPr>
          <w:spacing w:val="-1"/>
        </w:rPr>
        <w:t>evidence</w:t>
      </w:r>
      <w:r>
        <w:t xml:space="preserve"> that </w:t>
      </w:r>
      <w:r>
        <w:rPr>
          <w:spacing w:val="-1"/>
        </w:rPr>
        <w:t>tobacco</w:t>
      </w:r>
      <w:r>
        <w:t xml:space="preserve"> </w:t>
      </w:r>
      <w:r>
        <w:rPr>
          <w:spacing w:val="-1"/>
        </w:rPr>
        <w:t>smoking</w:t>
      </w:r>
      <w:r>
        <w:t xml:space="preserve"> causes </w:t>
      </w:r>
      <w:r>
        <w:rPr>
          <w:spacing w:val="-1"/>
        </w:rPr>
        <w:t>cancer,</w:t>
      </w:r>
      <w:r>
        <w:t xml:space="preserve"> respiratory and</w:t>
      </w:r>
      <w:r>
        <w:rPr>
          <w:spacing w:val="63"/>
        </w:rPr>
        <w:t xml:space="preserve"> </w:t>
      </w:r>
      <w:r>
        <w:t>cardiac</w:t>
      </w:r>
      <w:r>
        <w:rPr>
          <w:spacing w:val="-1"/>
        </w:rPr>
        <w:t xml:space="preserve"> diseases,</w:t>
      </w:r>
      <w:r>
        <w:t xml:space="preserve"> </w:t>
      </w:r>
      <w:r>
        <w:rPr>
          <w:spacing w:val="-1"/>
        </w:rPr>
        <w:t>negative</w:t>
      </w:r>
      <w:r>
        <w:t xml:space="preserve"> birth </w:t>
      </w:r>
      <w:r>
        <w:rPr>
          <w:spacing w:val="-1"/>
        </w:rPr>
        <w:t>outcomes,</w:t>
      </w:r>
      <w:r>
        <w:t xml:space="preserve"> irritations to</w:t>
      </w:r>
      <w:r>
        <w:rPr>
          <w:spacing w:val="-1"/>
        </w:rPr>
        <w:t xml:space="preserve"> </w:t>
      </w:r>
      <w:r>
        <w:t>the</w:t>
      </w:r>
      <w:r>
        <w:rPr>
          <w:spacing w:val="-1"/>
        </w:rPr>
        <w:t xml:space="preserve"> </w:t>
      </w:r>
      <w:r>
        <w:t>eyes,</w:t>
      </w:r>
      <w:r>
        <w:rPr>
          <w:spacing w:val="-1"/>
        </w:rPr>
        <w:t xml:space="preserve"> </w:t>
      </w:r>
      <w:r>
        <w:t>nose</w:t>
      </w:r>
      <w:r>
        <w:rPr>
          <w:spacing w:val="-1"/>
        </w:rPr>
        <w:t xml:space="preserve"> </w:t>
      </w:r>
      <w:r>
        <w:t>and</w:t>
      </w:r>
      <w:r>
        <w:rPr>
          <w:spacing w:val="-1"/>
        </w:rPr>
        <w:t xml:space="preserve"> </w:t>
      </w:r>
      <w:r>
        <w:rPr>
          <w:spacing w:val="2"/>
        </w:rPr>
        <w:t>throat</w:t>
      </w:r>
      <w:hyperlink w:anchor="_bookmark0" w:history="1">
        <w:r>
          <w:rPr>
            <w:spacing w:val="2"/>
            <w:position w:val="11"/>
            <w:sz w:val="16"/>
          </w:rPr>
          <w:t>1</w:t>
        </w:r>
      </w:hyperlink>
      <w:r>
        <w:rPr>
          <w:spacing w:val="2"/>
        </w:rPr>
        <w:t>;</w:t>
      </w:r>
    </w:p>
    <w:p w:rsidR="007E704B" w:rsidRDefault="007E704B" w:rsidP="00B34465">
      <w:pPr>
        <w:rPr>
          <w:sz w:val="34"/>
          <w:szCs w:val="34"/>
        </w:rPr>
      </w:pPr>
    </w:p>
    <w:p w:rsidR="007E704B" w:rsidRDefault="00A962E9" w:rsidP="00B34465">
      <w:pPr>
        <w:pStyle w:val="BodyText"/>
        <w:ind w:left="0" w:right="106"/>
      </w:pPr>
      <w:r>
        <w:t xml:space="preserve">Whereas </w:t>
      </w:r>
      <w:r w:rsidR="00CE4431">
        <w:t xml:space="preserve">it was reported in 2009 that </w:t>
      </w:r>
      <w:r>
        <w:t xml:space="preserve">among the 15.7% of </w:t>
      </w:r>
      <w:r>
        <w:rPr>
          <w:spacing w:val="-1"/>
        </w:rPr>
        <w:t xml:space="preserve">students </w:t>
      </w:r>
      <w:r>
        <w:t>nationwide</w:t>
      </w:r>
      <w:r>
        <w:rPr>
          <w:spacing w:val="-1"/>
        </w:rPr>
        <w:t xml:space="preserve"> </w:t>
      </w:r>
      <w:r>
        <w:t>who</w:t>
      </w:r>
      <w:r>
        <w:rPr>
          <w:spacing w:val="-1"/>
        </w:rPr>
        <w:t xml:space="preserve"> smoke </w:t>
      </w:r>
      <w:r>
        <w:t>cigarettes</w:t>
      </w:r>
      <w:r>
        <w:rPr>
          <w:spacing w:val="-1"/>
        </w:rPr>
        <w:t xml:space="preserve"> </w:t>
      </w:r>
      <w:r>
        <w:t>and</w:t>
      </w:r>
      <w:r>
        <w:rPr>
          <w:spacing w:val="-1"/>
        </w:rPr>
        <w:t xml:space="preserve"> </w:t>
      </w:r>
      <w:r>
        <w:t>were</w:t>
      </w:r>
      <w:r>
        <w:rPr>
          <w:spacing w:val="-1"/>
        </w:rPr>
        <w:t xml:space="preserve"> </w:t>
      </w:r>
      <w:r>
        <w:t>less</w:t>
      </w:r>
      <w:r>
        <w:rPr>
          <w:spacing w:val="29"/>
        </w:rPr>
        <w:t xml:space="preserve"> </w:t>
      </w:r>
      <w:r>
        <w:t>than 18 years old, 14.1% usually obtained them</w:t>
      </w:r>
      <w:r>
        <w:rPr>
          <w:spacing w:val="-2"/>
        </w:rPr>
        <w:t xml:space="preserve"> </w:t>
      </w:r>
      <w:r>
        <w:t>by</w:t>
      </w:r>
      <w:r>
        <w:rPr>
          <w:spacing w:val="-1"/>
        </w:rPr>
        <w:t xml:space="preserve"> </w:t>
      </w:r>
      <w:r>
        <w:t>buying</w:t>
      </w:r>
      <w:r>
        <w:rPr>
          <w:spacing w:val="-1"/>
        </w:rPr>
        <w:t xml:space="preserve"> </w:t>
      </w:r>
      <w:r>
        <w:t>them</w:t>
      </w:r>
      <w:r>
        <w:rPr>
          <w:spacing w:val="-1"/>
        </w:rPr>
        <w:t xml:space="preserve"> </w:t>
      </w:r>
      <w:r>
        <w:t>in</w:t>
      </w:r>
      <w:r>
        <w:rPr>
          <w:spacing w:val="-1"/>
        </w:rPr>
        <w:t xml:space="preserve"> </w:t>
      </w:r>
      <w:r>
        <w:t>a</w:t>
      </w:r>
      <w:r>
        <w:rPr>
          <w:spacing w:val="-1"/>
        </w:rPr>
        <w:t xml:space="preserve"> </w:t>
      </w:r>
      <w:r>
        <w:t>store</w:t>
      </w:r>
      <w:r>
        <w:rPr>
          <w:spacing w:val="-1"/>
        </w:rPr>
        <w:t xml:space="preserve"> </w:t>
      </w:r>
      <w:r>
        <w:t>(i.e.</w:t>
      </w:r>
      <w:r>
        <w:rPr>
          <w:spacing w:val="-1"/>
        </w:rPr>
        <w:t xml:space="preserve"> </w:t>
      </w:r>
      <w:r>
        <w:t>convenience</w:t>
      </w:r>
      <w:r>
        <w:rPr>
          <w:spacing w:val="-1"/>
        </w:rPr>
        <w:t xml:space="preserve"> </w:t>
      </w:r>
      <w:r>
        <w:t xml:space="preserve">store, </w:t>
      </w:r>
      <w:r>
        <w:rPr>
          <w:spacing w:val="-1"/>
        </w:rPr>
        <w:t xml:space="preserve">supermarket, </w:t>
      </w:r>
      <w:r>
        <w:t xml:space="preserve">or discount store) or gas </w:t>
      </w:r>
      <w:r>
        <w:rPr>
          <w:spacing w:val="2"/>
        </w:rPr>
        <w:t>station</w:t>
      </w:r>
      <w:hyperlink w:anchor="_bookmark1" w:history="1">
        <w:r>
          <w:rPr>
            <w:spacing w:val="2"/>
            <w:position w:val="11"/>
            <w:sz w:val="16"/>
          </w:rPr>
          <w:t>2</w:t>
        </w:r>
      </w:hyperlink>
      <w:r>
        <w:rPr>
          <w:spacing w:val="2"/>
        </w:rPr>
        <w:t>;</w:t>
      </w:r>
    </w:p>
    <w:p w:rsidR="007E704B" w:rsidRDefault="007E704B" w:rsidP="00B34465">
      <w:pPr>
        <w:rPr>
          <w:sz w:val="32"/>
          <w:szCs w:val="32"/>
        </w:rPr>
      </w:pPr>
    </w:p>
    <w:p w:rsidR="007E704B" w:rsidRDefault="00A962E9" w:rsidP="00B34465">
      <w:pPr>
        <w:pStyle w:val="BodyText"/>
        <w:ind w:left="0" w:right="106"/>
      </w:pPr>
      <w:r>
        <w:t xml:space="preserve">Whereas nationally in 2009, 72% of high school </w:t>
      </w:r>
      <w:r>
        <w:rPr>
          <w:spacing w:val="-1"/>
        </w:rPr>
        <w:t>smokers</w:t>
      </w:r>
      <w:r>
        <w:t xml:space="preserve"> and 66% of </w:t>
      </w:r>
      <w:r>
        <w:rPr>
          <w:spacing w:val="-1"/>
        </w:rPr>
        <w:t>middle</w:t>
      </w:r>
      <w:r>
        <w:t xml:space="preserve"> school smokers</w:t>
      </w:r>
      <w:r>
        <w:rPr>
          <w:spacing w:val="29"/>
        </w:rPr>
        <w:t xml:space="preserve"> </w:t>
      </w:r>
      <w:r>
        <w:t>were</w:t>
      </w:r>
      <w:r>
        <w:rPr>
          <w:spacing w:val="-1"/>
        </w:rPr>
        <w:t xml:space="preserve"> </w:t>
      </w:r>
      <w:r>
        <w:t xml:space="preserve">not asked to show proof of age when purchasing </w:t>
      </w:r>
      <w:r>
        <w:rPr>
          <w:spacing w:val="1"/>
        </w:rPr>
        <w:t>cigarettes</w:t>
      </w:r>
      <w:hyperlink w:anchor="_bookmark2" w:history="1">
        <w:r>
          <w:rPr>
            <w:spacing w:val="1"/>
            <w:position w:val="11"/>
            <w:sz w:val="16"/>
          </w:rPr>
          <w:t>3</w:t>
        </w:r>
      </w:hyperlink>
      <w:r>
        <w:rPr>
          <w:spacing w:val="1"/>
        </w:rPr>
        <w:t>;</w:t>
      </w:r>
    </w:p>
    <w:p w:rsidR="007E704B" w:rsidRDefault="007E704B" w:rsidP="00B34465">
      <w:pPr>
        <w:rPr>
          <w:sz w:val="34"/>
          <w:szCs w:val="34"/>
        </w:rPr>
      </w:pPr>
    </w:p>
    <w:p w:rsidR="007E704B" w:rsidRDefault="00A962E9" w:rsidP="00B34465">
      <w:pPr>
        <w:pStyle w:val="BodyText"/>
        <w:ind w:left="0" w:right="197"/>
      </w:pPr>
      <w:r>
        <w:t xml:space="preserve">Whereas the U.S. </w:t>
      </w:r>
      <w:r>
        <w:rPr>
          <w:spacing w:val="-1"/>
        </w:rPr>
        <w:t>Department</w:t>
      </w:r>
      <w:r>
        <w:t xml:space="preserve"> of Health and Human</w:t>
      </w:r>
      <w:r>
        <w:rPr>
          <w:spacing w:val="-1"/>
        </w:rPr>
        <w:t xml:space="preserve"> </w:t>
      </w:r>
      <w:r>
        <w:t>Services</w:t>
      </w:r>
      <w:r>
        <w:rPr>
          <w:spacing w:val="-1"/>
        </w:rPr>
        <w:t xml:space="preserve"> </w:t>
      </w:r>
      <w:r>
        <w:t>has</w:t>
      </w:r>
      <w:r>
        <w:rPr>
          <w:spacing w:val="-1"/>
        </w:rPr>
        <w:t xml:space="preserve"> </w:t>
      </w:r>
      <w:r>
        <w:t>concluded that</w:t>
      </w:r>
      <w:r>
        <w:rPr>
          <w:spacing w:val="-1"/>
        </w:rPr>
        <w:t xml:space="preserve"> </w:t>
      </w:r>
      <w:r>
        <w:t>nicotine</w:t>
      </w:r>
      <w:r>
        <w:rPr>
          <w:spacing w:val="-1"/>
        </w:rPr>
        <w:t xml:space="preserve"> </w:t>
      </w:r>
      <w:r>
        <w:t>is</w:t>
      </w:r>
      <w:r>
        <w:rPr>
          <w:spacing w:val="-1"/>
        </w:rPr>
        <w:t xml:space="preserve"> </w:t>
      </w:r>
      <w:r>
        <w:t>as</w:t>
      </w:r>
      <w:r>
        <w:rPr>
          <w:spacing w:val="28"/>
        </w:rPr>
        <w:t xml:space="preserve"> </w:t>
      </w:r>
      <w:r>
        <w:t>addictive</w:t>
      </w:r>
      <w:r>
        <w:rPr>
          <w:spacing w:val="-2"/>
        </w:rPr>
        <w:t xml:space="preserve"> </w:t>
      </w:r>
      <w:r>
        <w:t>as</w:t>
      </w:r>
      <w:r>
        <w:rPr>
          <w:spacing w:val="-1"/>
        </w:rPr>
        <w:t xml:space="preserve"> </w:t>
      </w:r>
      <w:r>
        <w:t>cocaine</w:t>
      </w:r>
      <w:r>
        <w:rPr>
          <w:spacing w:val="-1"/>
        </w:rPr>
        <w:t xml:space="preserve"> or</w:t>
      </w:r>
      <w:r>
        <w:t xml:space="preserve"> </w:t>
      </w:r>
      <w:r>
        <w:rPr>
          <w:spacing w:val="2"/>
        </w:rPr>
        <w:t>heroin</w:t>
      </w:r>
      <w:hyperlink w:anchor="_bookmark3" w:history="1">
        <w:r>
          <w:rPr>
            <w:spacing w:val="2"/>
            <w:position w:val="11"/>
            <w:sz w:val="16"/>
          </w:rPr>
          <w:t>4</w:t>
        </w:r>
      </w:hyperlink>
      <w:r>
        <w:rPr>
          <w:spacing w:val="2"/>
        </w:rPr>
        <w:t>;</w:t>
      </w:r>
    </w:p>
    <w:p w:rsidR="007E704B" w:rsidRDefault="007E704B" w:rsidP="00B34465">
      <w:pPr>
        <w:rPr>
          <w:sz w:val="34"/>
          <w:szCs w:val="34"/>
        </w:rPr>
      </w:pPr>
    </w:p>
    <w:p w:rsidR="007E704B" w:rsidRDefault="00A962E9" w:rsidP="00B34465">
      <w:pPr>
        <w:pStyle w:val="BodyText"/>
        <w:ind w:left="0" w:right="197"/>
      </w:pPr>
      <w:r>
        <w:t>Whereas despite state laws prohibiting the sale</w:t>
      </w:r>
      <w:r>
        <w:rPr>
          <w:spacing w:val="-1"/>
        </w:rPr>
        <w:t xml:space="preserve"> of </w:t>
      </w:r>
      <w:r>
        <w:t xml:space="preserve">tobacco products to </w:t>
      </w:r>
      <w:r>
        <w:rPr>
          <w:spacing w:val="-1"/>
        </w:rPr>
        <w:t>minors,</w:t>
      </w:r>
      <w:r>
        <w:t xml:space="preserve"> access by </w:t>
      </w:r>
      <w:r>
        <w:rPr>
          <w:spacing w:val="-1"/>
        </w:rPr>
        <w:t>minors</w:t>
      </w:r>
      <w:r>
        <w:rPr>
          <w:spacing w:val="30"/>
        </w:rPr>
        <w:t xml:space="preserve"> </w:t>
      </w:r>
      <w:r>
        <w:t>to</w:t>
      </w:r>
      <w:r>
        <w:rPr>
          <w:spacing w:val="-1"/>
        </w:rPr>
        <w:t xml:space="preserve"> </w:t>
      </w:r>
      <w:r>
        <w:t>tobacco</w:t>
      </w:r>
      <w:r>
        <w:rPr>
          <w:spacing w:val="-1"/>
        </w:rPr>
        <w:t xml:space="preserve"> </w:t>
      </w:r>
      <w:r>
        <w:t>products</w:t>
      </w:r>
      <w:r>
        <w:rPr>
          <w:spacing w:val="-1"/>
        </w:rPr>
        <w:t xml:space="preserve"> </w:t>
      </w:r>
      <w:r>
        <w:t>is</w:t>
      </w:r>
      <w:r>
        <w:rPr>
          <w:spacing w:val="-1"/>
        </w:rPr>
        <w:t xml:space="preserve"> </w:t>
      </w:r>
      <w:r>
        <w:t>a</w:t>
      </w:r>
      <w:r>
        <w:rPr>
          <w:spacing w:val="-1"/>
        </w:rPr>
        <w:t xml:space="preserve"> major </w:t>
      </w:r>
      <w:r>
        <w:t>public</w:t>
      </w:r>
      <w:r>
        <w:rPr>
          <w:spacing w:val="-1"/>
        </w:rPr>
        <w:t xml:space="preserve"> </w:t>
      </w:r>
      <w:r>
        <w:t>health</w:t>
      </w:r>
      <w:r>
        <w:rPr>
          <w:spacing w:val="-1"/>
        </w:rPr>
        <w:t xml:space="preserve"> problem;</w:t>
      </w:r>
    </w:p>
    <w:p w:rsidR="007E704B" w:rsidRDefault="007E704B" w:rsidP="00B34465">
      <w:pPr>
        <w:rPr>
          <w:sz w:val="30"/>
          <w:szCs w:val="30"/>
        </w:rPr>
      </w:pPr>
    </w:p>
    <w:p w:rsidR="007E704B" w:rsidRDefault="00A962E9" w:rsidP="00B34465">
      <w:pPr>
        <w:pStyle w:val="BodyText"/>
        <w:ind w:left="0" w:right="106"/>
      </w:pPr>
      <w:r>
        <w:t>Whereas</w:t>
      </w:r>
      <w:r>
        <w:rPr>
          <w:spacing w:val="-1"/>
        </w:rPr>
        <w:t xml:space="preserve"> many </w:t>
      </w:r>
      <w:r>
        <w:t>non-cigarette</w:t>
      </w:r>
      <w:r>
        <w:rPr>
          <w:spacing w:val="-1"/>
        </w:rPr>
        <w:t xml:space="preserve"> </w:t>
      </w:r>
      <w:r>
        <w:t>tobacco</w:t>
      </w:r>
      <w:r>
        <w:rPr>
          <w:spacing w:val="-1"/>
        </w:rPr>
        <w:t xml:space="preserve"> </w:t>
      </w:r>
      <w:r>
        <w:t>products,</w:t>
      </w:r>
      <w:r>
        <w:rPr>
          <w:spacing w:val="-1"/>
        </w:rPr>
        <w:t xml:space="preserve"> such </w:t>
      </w:r>
      <w:r>
        <w:t>as</w:t>
      </w:r>
      <w:r>
        <w:rPr>
          <w:spacing w:val="-1"/>
        </w:rPr>
        <w:t xml:space="preserve"> cigars </w:t>
      </w:r>
      <w:r>
        <w:t>and</w:t>
      </w:r>
      <w:r>
        <w:rPr>
          <w:spacing w:val="-1"/>
        </w:rPr>
        <w:t xml:space="preserve"> cigarillos, </w:t>
      </w:r>
      <w:r>
        <w:t>can</w:t>
      </w:r>
      <w:r>
        <w:rPr>
          <w:spacing w:val="-1"/>
        </w:rPr>
        <w:t xml:space="preserve"> </w:t>
      </w:r>
      <w:r>
        <w:t>be</w:t>
      </w:r>
      <w:r>
        <w:rPr>
          <w:spacing w:val="-1"/>
        </w:rPr>
        <w:t xml:space="preserve"> </w:t>
      </w:r>
      <w:r>
        <w:t>sold</w:t>
      </w:r>
      <w:r>
        <w:rPr>
          <w:spacing w:val="-1"/>
        </w:rPr>
        <w:t xml:space="preserve"> </w:t>
      </w:r>
      <w:r>
        <w:t>in</w:t>
      </w:r>
      <w:r>
        <w:rPr>
          <w:spacing w:val="-1"/>
        </w:rPr>
        <w:t xml:space="preserve"> </w:t>
      </w:r>
      <w:r>
        <w:t>a</w:t>
      </w:r>
      <w:r>
        <w:rPr>
          <w:spacing w:val="37"/>
        </w:rPr>
        <w:t xml:space="preserve"> </w:t>
      </w:r>
      <w:r>
        <w:t>single</w:t>
      </w:r>
      <w:r>
        <w:rPr>
          <w:spacing w:val="-1"/>
        </w:rPr>
        <w:t xml:space="preserve"> </w:t>
      </w:r>
      <w:r>
        <w:t>“dose;”</w:t>
      </w:r>
      <w:r>
        <w:rPr>
          <w:spacing w:val="-1"/>
        </w:rPr>
        <w:t xml:space="preserve"> </w:t>
      </w:r>
      <w:r>
        <w:t>enjoy</w:t>
      </w:r>
      <w:r>
        <w:rPr>
          <w:spacing w:val="-1"/>
        </w:rPr>
        <w:t xml:space="preserve"> </w:t>
      </w:r>
      <w:r>
        <w:t>a</w:t>
      </w:r>
      <w:r>
        <w:rPr>
          <w:spacing w:val="-1"/>
        </w:rPr>
        <w:t xml:space="preserve"> </w:t>
      </w:r>
      <w:r>
        <w:t>relatively</w:t>
      </w:r>
      <w:r>
        <w:rPr>
          <w:spacing w:val="-2"/>
        </w:rPr>
        <w:t xml:space="preserve"> </w:t>
      </w:r>
      <w:r>
        <w:t>low</w:t>
      </w:r>
      <w:r>
        <w:rPr>
          <w:spacing w:val="-1"/>
        </w:rPr>
        <w:t xml:space="preserve"> </w:t>
      </w:r>
      <w:r>
        <w:t>tax</w:t>
      </w:r>
      <w:r>
        <w:rPr>
          <w:spacing w:val="-1"/>
        </w:rPr>
        <w:t xml:space="preserve"> </w:t>
      </w:r>
      <w:r>
        <w:t>as</w:t>
      </w:r>
      <w:r>
        <w:rPr>
          <w:spacing w:val="-1"/>
        </w:rPr>
        <w:t xml:space="preserve"> compared </w:t>
      </w:r>
      <w:r>
        <w:t>to</w:t>
      </w:r>
      <w:r>
        <w:rPr>
          <w:spacing w:val="-1"/>
        </w:rPr>
        <w:t xml:space="preserve"> </w:t>
      </w:r>
      <w:r>
        <w:t>cigarettes; are available in fruit, candy</w:t>
      </w:r>
      <w:r>
        <w:rPr>
          <w:spacing w:val="26"/>
        </w:rPr>
        <w:t xml:space="preserve"> </w:t>
      </w:r>
      <w:r>
        <w:t>and</w:t>
      </w:r>
      <w:r>
        <w:rPr>
          <w:spacing w:val="-2"/>
        </w:rPr>
        <w:t xml:space="preserve"> </w:t>
      </w:r>
      <w:r>
        <w:t>alcohol</w:t>
      </w:r>
      <w:r>
        <w:rPr>
          <w:spacing w:val="-1"/>
        </w:rPr>
        <w:t xml:space="preserve"> </w:t>
      </w:r>
      <w:r>
        <w:t>flavors;</w:t>
      </w:r>
      <w:r>
        <w:rPr>
          <w:spacing w:val="-1"/>
        </w:rPr>
        <w:t xml:space="preserve"> </w:t>
      </w:r>
      <w:r>
        <w:t>and</w:t>
      </w:r>
      <w:r>
        <w:rPr>
          <w:spacing w:val="-1"/>
        </w:rPr>
        <w:t xml:space="preserve"> </w:t>
      </w:r>
      <w:r>
        <w:t>are</w:t>
      </w:r>
      <w:r>
        <w:rPr>
          <w:spacing w:val="-1"/>
        </w:rPr>
        <w:t xml:space="preserve"> </w:t>
      </w:r>
      <w:r>
        <w:t>popular</w:t>
      </w:r>
      <w:r>
        <w:rPr>
          <w:spacing w:val="-1"/>
        </w:rPr>
        <w:t xml:space="preserve"> among </w:t>
      </w:r>
      <w:r>
        <w:rPr>
          <w:spacing w:val="3"/>
        </w:rPr>
        <w:t>youth</w:t>
      </w:r>
      <w:hyperlink w:anchor="_bookmark4" w:history="1">
        <w:r>
          <w:rPr>
            <w:spacing w:val="3"/>
            <w:position w:val="11"/>
            <w:sz w:val="16"/>
            <w:szCs w:val="16"/>
          </w:rPr>
          <w:t>5</w:t>
        </w:r>
      </w:hyperlink>
      <w:r>
        <w:rPr>
          <w:spacing w:val="3"/>
        </w:rPr>
        <w:t>;</w:t>
      </w:r>
    </w:p>
    <w:p w:rsidR="007E704B" w:rsidRDefault="007E704B" w:rsidP="00B34465">
      <w:pPr>
        <w:spacing w:before="13"/>
        <w:rPr>
          <w:sz w:val="32"/>
          <w:szCs w:val="32"/>
        </w:rPr>
      </w:pPr>
    </w:p>
    <w:p w:rsidR="007E704B" w:rsidRPr="0048474A" w:rsidRDefault="00A962E9" w:rsidP="00B34465">
      <w:pPr>
        <w:pStyle w:val="BodyText"/>
        <w:ind w:left="0" w:right="117"/>
        <w:rPr>
          <w:rFonts w:cs="Times New Roman"/>
        </w:rPr>
      </w:pPr>
      <w:r>
        <w:rPr>
          <w:spacing w:val="-1"/>
        </w:rPr>
        <w:t>Whereas according to the CDC’s youth</w:t>
      </w:r>
      <w:r>
        <w:t xml:space="preserve"> risk behavior surveillance </w:t>
      </w:r>
      <w:r>
        <w:rPr>
          <w:spacing w:val="-1"/>
        </w:rPr>
        <w:t>system,</w:t>
      </w:r>
      <w:r>
        <w:t xml:space="preserve"> the percentage of high</w:t>
      </w:r>
      <w:r>
        <w:rPr>
          <w:spacing w:val="27"/>
        </w:rPr>
        <w:t xml:space="preserve"> </w:t>
      </w:r>
      <w:r>
        <w:t xml:space="preserve">school </w:t>
      </w:r>
      <w:r w:rsidRPr="0048474A">
        <w:rPr>
          <w:rFonts w:cs="Times New Roman"/>
        </w:rPr>
        <w:t>students in Massachusetts</w:t>
      </w:r>
      <w:r w:rsidRPr="0048474A">
        <w:rPr>
          <w:rFonts w:cs="Times New Roman"/>
          <w:spacing w:val="-1"/>
        </w:rPr>
        <w:t xml:space="preserve"> </w:t>
      </w:r>
      <w:r w:rsidRPr="0048474A">
        <w:rPr>
          <w:rFonts w:cs="Times New Roman"/>
        </w:rPr>
        <w:t>who reported the use of cigars</w:t>
      </w:r>
      <w:r w:rsidRPr="0048474A">
        <w:rPr>
          <w:rFonts w:cs="Times New Roman"/>
          <w:spacing w:val="-1"/>
        </w:rPr>
        <w:t xml:space="preserve"> within the past 30 days went</w:t>
      </w:r>
      <w:r w:rsidRPr="0048474A">
        <w:rPr>
          <w:rFonts w:cs="Times New Roman"/>
          <w:spacing w:val="25"/>
        </w:rPr>
        <w:t xml:space="preserve"> </w:t>
      </w:r>
      <w:r w:rsidRPr="0048474A">
        <w:rPr>
          <w:rFonts w:cs="Times New Roman"/>
        </w:rPr>
        <w:t>from</w:t>
      </w:r>
      <w:r w:rsidRPr="0048474A">
        <w:rPr>
          <w:rFonts w:cs="Times New Roman"/>
          <w:spacing w:val="-3"/>
        </w:rPr>
        <w:t xml:space="preserve"> </w:t>
      </w:r>
      <w:r w:rsidRPr="0048474A">
        <w:rPr>
          <w:rFonts w:cs="Times New Roman"/>
        </w:rPr>
        <w:t xml:space="preserve">11.8% in 2003 to 14.9% in </w:t>
      </w:r>
      <w:r w:rsidRPr="0048474A">
        <w:rPr>
          <w:rFonts w:cs="Times New Roman"/>
          <w:spacing w:val="3"/>
        </w:rPr>
        <w:t>2009</w:t>
      </w:r>
      <w:hyperlink w:anchor="_bookmark5" w:history="1">
        <w:r w:rsidRPr="0048474A">
          <w:rPr>
            <w:rFonts w:cs="Times New Roman"/>
            <w:spacing w:val="3"/>
            <w:position w:val="11"/>
            <w:sz w:val="16"/>
            <w:szCs w:val="16"/>
          </w:rPr>
          <w:t>6</w:t>
        </w:r>
      </w:hyperlink>
      <w:r w:rsidRPr="0048474A">
        <w:rPr>
          <w:rFonts w:cs="Times New Roman"/>
          <w:spacing w:val="3"/>
        </w:rPr>
        <w:t>;</w:t>
      </w:r>
    </w:p>
    <w:p w:rsidR="007E704B" w:rsidRPr="0048474A" w:rsidRDefault="00A962E9" w:rsidP="00B34465">
      <w:pPr>
        <w:spacing w:before="71"/>
        <w:ind w:right="197"/>
        <w:rPr>
          <w:rFonts w:ascii="Times New Roman" w:eastAsia="Calibri" w:hAnsi="Times New Roman" w:cs="Times New Roman"/>
          <w:sz w:val="20"/>
          <w:szCs w:val="20"/>
        </w:rPr>
      </w:pPr>
      <w:bookmarkStart w:id="1" w:name="_bookmark0"/>
      <w:bookmarkEnd w:id="1"/>
      <w:r w:rsidRPr="0048474A">
        <w:rPr>
          <w:rFonts w:ascii="Times New Roman" w:hAnsi="Times New Roman" w:cs="Times New Roman"/>
          <w:position w:val="10"/>
          <w:sz w:val="14"/>
        </w:rPr>
        <w:t>1</w:t>
      </w:r>
      <w:r w:rsidRPr="0048474A">
        <w:rPr>
          <w:rFonts w:ascii="Times New Roman" w:hAnsi="Times New Roman" w:cs="Times New Roman"/>
          <w:spacing w:val="16"/>
          <w:position w:val="10"/>
          <w:sz w:val="14"/>
        </w:rPr>
        <w:t xml:space="preserve"> </w:t>
      </w:r>
      <w:r w:rsidRPr="0048474A">
        <w:rPr>
          <w:rFonts w:ascii="Times New Roman" w:hAnsi="Times New Roman" w:cs="Times New Roman"/>
          <w:spacing w:val="-1"/>
          <w:sz w:val="20"/>
        </w:rPr>
        <w:t>Center</w:t>
      </w:r>
      <w:r w:rsidRPr="0048474A">
        <w:rPr>
          <w:rFonts w:ascii="Times New Roman" w:hAnsi="Times New Roman" w:cs="Times New Roman"/>
          <w:sz w:val="20"/>
        </w:rPr>
        <w:t xml:space="preserve"> </w:t>
      </w:r>
      <w:r w:rsidRPr="0048474A">
        <w:rPr>
          <w:rFonts w:ascii="Times New Roman" w:hAnsi="Times New Roman" w:cs="Times New Roman"/>
          <w:spacing w:val="-1"/>
          <w:sz w:val="20"/>
        </w:rPr>
        <w:t>for Disease</w:t>
      </w:r>
      <w:r w:rsidRPr="0048474A">
        <w:rPr>
          <w:rFonts w:ascii="Times New Roman" w:hAnsi="Times New Roman" w:cs="Times New Roman"/>
          <w:sz w:val="20"/>
        </w:rPr>
        <w:t xml:space="preserve"> </w:t>
      </w:r>
      <w:r w:rsidRPr="0048474A">
        <w:rPr>
          <w:rFonts w:ascii="Times New Roman" w:hAnsi="Times New Roman" w:cs="Times New Roman"/>
          <w:spacing w:val="-1"/>
          <w:sz w:val="20"/>
        </w:rPr>
        <w:t>Control and</w:t>
      </w:r>
      <w:r w:rsidRPr="0048474A">
        <w:rPr>
          <w:rFonts w:ascii="Times New Roman" w:hAnsi="Times New Roman" w:cs="Times New Roman"/>
          <w:sz w:val="20"/>
        </w:rPr>
        <w:t xml:space="preserve"> </w:t>
      </w:r>
      <w:r w:rsidRPr="0048474A">
        <w:rPr>
          <w:rFonts w:ascii="Times New Roman" w:hAnsi="Times New Roman" w:cs="Times New Roman"/>
          <w:spacing w:val="-1"/>
          <w:sz w:val="20"/>
        </w:rPr>
        <w:t xml:space="preserve">Prevention, (CDC) (2012), </w:t>
      </w:r>
      <w:r w:rsidRPr="0048474A">
        <w:rPr>
          <w:rFonts w:ascii="Times New Roman" w:hAnsi="Times New Roman" w:cs="Times New Roman"/>
          <w:i/>
          <w:sz w:val="20"/>
        </w:rPr>
        <w:t>Health</w:t>
      </w:r>
      <w:r w:rsidRPr="0048474A">
        <w:rPr>
          <w:rFonts w:ascii="Times New Roman" w:hAnsi="Times New Roman" w:cs="Times New Roman"/>
          <w:i/>
          <w:spacing w:val="-1"/>
          <w:sz w:val="20"/>
        </w:rPr>
        <w:t xml:space="preserve"> Effects </w:t>
      </w:r>
      <w:r w:rsidRPr="0048474A">
        <w:rPr>
          <w:rFonts w:ascii="Times New Roman" w:hAnsi="Times New Roman" w:cs="Times New Roman"/>
          <w:i/>
          <w:sz w:val="20"/>
        </w:rPr>
        <w:t xml:space="preserve">of </w:t>
      </w:r>
      <w:r w:rsidRPr="0048474A">
        <w:rPr>
          <w:rFonts w:ascii="Times New Roman" w:hAnsi="Times New Roman" w:cs="Times New Roman"/>
          <w:i/>
          <w:spacing w:val="-1"/>
          <w:sz w:val="20"/>
        </w:rPr>
        <w:t>Cigarette Smoking Fact</w:t>
      </w:r>
      <w:r w:rsidRPr="0048474A">
        <w:rPr>
          <w:rFonts w:ascii="Times New Roman" w:hAnsi="Times New Roman" w:cs="Times New Roman"/>
          <w:i/>
          <w:sz w:val="20"/>
        </w:rPr>
        <w:t xml:space="preserve"> Sheet.</w:t>
      </w:r>
    </w:p>
    <w:p w:rsidR="007E704B" w:rsidRPr="0048474A" w:rsidRDefault="00A962E9" w:rsidP="00B34465">
      <w:pPr>
        <w:spacing w:before="40"/>
        <w:ind w:right="197" w:hanging="1"/>
        <w:rPr>
          <w:rFonts w:ascii="Times New Roman" w:eastAsia="Calibri" w:hAnsi="Times New Roman" w:cs="Times New Roman"/>
          <w:sz w:val="20"/>
          <w:szCs w:val="20"/>
        </w:rPr>
      </w:pPr>
      <w:r w:rsidRPr="0048474A">
        <w:rPr>
          <w:rFonts w:ascii="Times New Roman" w:hAnsi="Times New Roman" w:cs="Times New Roman"/>
          <w:spacing w:val="-1"/>
          <w:sz w:val="20"/>
        </w:rPr>
        <w:t>Retrieved</w:t>
      </w:r>
      <w:r w:rsidRPr="0048474A">
        <w:rPr>
          <w:rFonts w:ascii="Times New Roman" w:hAnsi="Times New Roman" w:cs="Times New Roman"/>
          <w:sz w:val="20"/>
        </w:rPr>
        <w:t xml:space="preserve"> </w:t>
      </w:r>
      <w:r w:rsidRPr="0048474A">
        <w:rPr>
          <w:rFonts w:ascii="Times New Roman" w:hAnsi="Times New Roman" w:cs="Times New Roman"/>
          <w:spacing w:val="-1"/>
          <w:sz w:val="20"/>
        </w:rPr>
        <w:t>from</w:t>
      </w:r>
      <w:r w:rsidRPr="0048474A">
        <w:rPr>
          <w:rFonts w:ascii="Times New Roman" w:hAnsi="Times New Roman" w:cs="Times New Roman"/>
          <w:i/>
          <w:spacing w:val="-1"/>
          <w:sz w:val="20"/>
        </w:rPr>
        <w:t>:</w:t>
      </w:r>
      <w:r w:rsidRPr="0048474A">
        <w:rPr>
          <w:rFonts w:ascii="Times New Roman" w:hAnsi="Times New Roman" w:cs="Times New Roman"/>
          <w:i/>
          <w:spacing w:val="22"/>
          <w:sz w:val="20"/>
        </w:rPr>
        <w:t xml:space="preserve"> </w:t>
      </w:r>
      <w:hyperlink r:id="rId8">
        <w:r w:rsidRPr="0048474A">
          <w:rPr>
            <w:rFonts w:ascii="Times New Roman" w:hAnsi="Times New Roman" w:cs="Times New Roman"/>
            <w:spacing w:val="-1"/>
            <w:sz w:val="20"/>
          </w:rPr>
          <w:t>http://www.cdc.gov/tobacco/data_statistice/fact_sheets/health_effects/effects_cig_smoking/index.htm.</w:t>
        </w:r>
      </w:hyperlink>
    </w:p>
    <w:p w:rsidR="007E704B" w:rsidRPr="0048474A" w:rsidRDefault="00A962E9" w:rsidP="00B34465">
      <w:pPr>
        <w:ind w:right="197"/>
        <w:rPr>
          <w:rFonts w:ascii="Times New Roman" w:eastAsia="Calibri" w:hAnsi="Times New Roman" w:cs="Times New Roman"/>
          <w:sz w:val="20"/>
          <w:szCs w:val="20"/>
        </w:rPr>
      </w:pPr>
      <w:bookmarkStart w:id="2" w:name="_bookmark1"/>
      <w:bookmarkEnd w:id="2"/>
      <w:r w:rsidRPr="0048474A">
        <w:rPr>
          <w:rFonts w:ascii="Times New Roman" w:hAnsi="Times New Roman" w:cs="Times New Roman"/>
          <w:position w:val="10"/>
          <w:sz w:val="13"/>
        </w:rPr>
        <w:t>2</w:t>
      </w:r>
      <w:r w:rsidRPr="0048474A">
        <w:rPr>
          <w:rFonts w:ascii="Times New Roman" w:hAnsi="Times New Roman" w:cs="Times New Roman"/>
          <w:spacing w:val="16"/>
          <w:position w:val="10"/>
          <w:sz w:val="13"/>
        </w:rPr>
        <w:t xml:space="preserve"> </w:t>
      </w:r>
      <w:r w:rsidRPr="0048474A">
        <w:rPr>
          <w:rFonts w:ascii="Times New Roman" w:hAnsi="Times New Roman" w:cs="Times New Roman"/>
          <w:sz w:val="20"/>
        </w:rPr>
        <w:t>CDC</w:t>
      </w:r>
      <w:r w:rsidRPr="0048474A">
        <w:rPr>
          <w:rFonts w:ascii="Times New Roman" w:hAnsi="Times New Roman" w:cs="Times New Roman"/>
          <w:spacing w:val="-1"/>
          <w:sz w:val="20"/>
        </w:rPr>
        <w:t xml:space="preserve"> (2009),</w:t>
      </w:r>
      <w:r w:rsidRPr="0048474A">
        <w:rPr>
          <w:rFonts w:ascii="Times New Roman" w:hAnsi="Times New Roman" w:cs="Times New Roman"/>
          <w:sz w:val="20"/>
        </w:rPr>
        <w:t xml:space="preserve"> </w:t>
      </w:r>
      <w:r w:rsidRPr="0048474A">
        <w:rPr>
          <w:rFonts w:ascii="Times New Roman" w:hAnsi="Times New Roman" w:cs="Times New Roman"/>
          <w:i/>
          <w:spacing w:val="-1"/>
          <w:sz w:val="20"/>
        </w:rPr>
        <w:t xml:space="preserve">Youth </w:t>
      </w:r>
      <w:r w:rsidRPr="0048474A">
        <w:rPr>
          <w:rFonts w:ascii="Times New Roman" w:hAnsi="Times New Roman" w:cs="Times New Roman"/>
          <w:i/>
          <w:sz w:val="20"/>
        </w:rPr>
        <w:t>Risk</w:t>
      </w:r>
      <w:r w:rsidRPr="0048474A">
        <w:rPr>
          <w:rFonts w:ascii="Times New Roman" w:hAnsi="Times New Roman" w:cs="Times New Roman"/>
          <w:i/>
          <w:spacing w:val="-1"/>
          <w:sz w:val="20"/>
        </w:rPr>
        <w:t xml:space="preserve"> Behavior,</w:t>
      </w:r>
      <w:r w:rsidRPr="0048474A">
        <w:rPr>
          <w:rFonts w:ascii="Times New Roman" w:hAnsi="Times New Roman" w:cs="Times New Roman"/>
          <w:i/>
          <w:sz w:val="20"/>
        </w:rPr>
        <w:t xml:space="preserve"> </w:t>
      </w:r>
      <w:r w:rsidRPr="0048474A">
        <w:rPr>
          <w:rFonts w:ascii="Times New Roman" w:hAnsi="Times New Roman" w:cs="Times New Roman"/>
          <w:i/>
          <w:spacing w:val="-1"/>
          <w:sz w:val="20"/>
        </w:rPr>
        <w:t>Surveillance</w:t>
      </w:r>
      <w:r w:rsidRPr="0048474A">
        <w:rPr>
          <w:rFonts w:ascii="Times New Roman" w:hAnsi="Times New Roman" w:cs="Times New Roman"/>
          <w:i/>
          <w:spacing w:val="1"/>
          <w:sz w:val="20"/>
        </w:rPr>
        <w:t xml:space="preserve"> </w:t>
      </w:r>
      <w:r w:rsidRPr="0048474A">
        <w:rPr>
          <w:rFonts w:ascii="Times New Roman" w:hAnsi="Times New Roman" w:cs="Times New Roman"/>
          <w:i/>
          <w:spacing w:val="-1"/>
          <w:sz w:val="20"/>
        </w:rPr>
        <w:t>Summaries</w:t>
      </w:r>
      <w:r w:rsidRPr="0048474A">
        <w:rPr>
          <w:rFonts w:ascii="Times New Roman" w:hAnsi="Times New Roman" w:cs="Times New Roman"/>
          <w:i/>
          <w:spacing w:val="-4"/>
          <w:sz w:val="20"/>
        </w:rPr>
        <w:t xml:space="preserve"> </w:t>
      </w:r>
      <w:r w:rsidRPr="0048474A">
        <w:rPr>
          <w:rFonts w:ascii="Times New Roman" w:hAnsi="Times New Roman" w:cs="Times New Roman"/>
          <w:spacing w:val="-1"/>
          <w:sz w:val="20"/>
        </w:rPr>
        <w:t xml:space="preserve">(Morbidity </w:t>
      </w:r>
      <w:r w:rsidRPr="0048474A">
        <w:rPr>
          <w:rFonts w:ascii="Times New Roman" w:hAnsi="Times New Roman" w:cs="Times New Roman"/>
          <w:sz w:val="20"/>
        </w:rPr>
        <w:t>and</w:t>
      </w:r>
      <w:r w:rsidRPr="0048474A">
        <w:rPr>
          <w:rFonts w:ascii="Times New Roman" w:hAnsi="Times New Roman" w:cs="Times New Roman"/>
          <w:spacing w:val="-1"/>
          <w:sz w:val="20"/>
        </w:rPr>
        <w:t xml:space="preserve"> Mortality Weekly</w:t>
      </w:r>
      <w:r w:rsidRPr="0048474A">
        <w:rPr>
          <w:rFonts w:ascii="Times New Roman" w:hAnsi="Times New Roman" w:cs="Times New Roman"/>
          <w:sz w:val="20"/>
        </w:rPr>
        <w:t xml:space="preserve"> </w:t>
      </w:r>
      <w:r w:rsidRPr="0048474A">
        <w:rPr>
          <w:rFonts w:ascii="Times New Roman" w:hAnsi="Times New Roman" w:cs="Times New Roman"/>
          <w:spacing w:val="-1"/>
          <w:sz w:val="20"/>
        </w:rPr>
        <w:t>Report (MMWR)</w:t>
      </w:r>
    </w:p>
    <w:p w:rsidR="007E704B" w:rsidRPr="0048474A" w:rsidRDefault="00A962E9" w:rsidP="00B34465">
      <w:pPr>
        <w:ind w:right="197"/>
        <w:rPr>
          <w:rFonts w:ascii="Times New Roman" w:eastAsia="Calibri" w:hAnsi="Times New Roman" w:cs="Times New Roman"/>
          <w:sz w:val="20"/>
          <w:szCs w:val="20"/>
        </w:rPr>
      </w:pPr>
      <w:r w:rsidRPr="0048474A">
        <w:rPr>
          <w:rFonts w:ascii="Times New Roman" w:eastAsia="Calibri" w:hAnsi="Times New Roman" w:cs="Times New Roman"/>
          <w:spacing w:val="-1"/>
          <w:sz w:val="20"/>
          <w:szCs w:val="20"/>
        </w:rPr>
        <w:t>2010:</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59, 11</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(No.</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SS</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55))</w:t>
      </w:r>
      <w:r w:rsidRPr="0048474A">
        <w:rPr>
          <w:rFonts w:ascii="Times New Roman" w:eastAsia="Calibri" w:hAnsi="Times New Roman" w:cs="Times New Roman"/>
          <w:spacing w:val="45"/>
          <w:sz w:val="20"/>
          <w:szCs w:val="20"/>
        </w:rPr>
        <w:t xml:space="preserve"> </w:t>
      </w:r>
      <w:r w:rsidRPr="0048474A">
        <w:rPr>
          <w:rFonts w:ascii="Times New Roman" w:eastAsia="Calibri" w:hAnsi="Times New Roman" w:cs="Times New Roman"/>
          <w:spacing w:val="-1"/>
          <w:sz w:val="20"/>
          <w:szCs w:val="20"/>
        </w:rPr>
        <w:t>Retrieved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from: </w:t>
      </w:r>
      <w:hyperlink r:id="rId9">
        <w:r w:rsidRPr="0048474A">
          <w:rPr>
            <w:rFonts w:ascii="Times New Roman" w:eastAsia="Calibri" w:hAnsi="Times New Roman" w:cs="Times New Roman"/>
            <w:spacing w:val="-1"/>
            <w:sz w:val="20"/>
            <w:szCs w:val="20"/>
          </w:rPr>
          <w:t>http://www.cdc.gov/HealthyYouth/yrbs/index.htm.</w:t>
        </w:r>
      </w:hyperlink>
    </w:p>
    <w:p w:rsidR="007E704B" w:rsidRPr="0048474A" w:rsidRDefault="00A962E9" w:rsidP="00B34465">
      <w:pPr>
        <w:ind w:right="106" w:hanging="1"/>
        <w:rPr>
          <w:rFonts w:ascii="Times New Roman" w:eastAsia="Calibri" w:hAnsi="Times New Roman" w:cs="Times New Roman"/>
          <w:sz w:val="20"/>
          <w:szCs w:val="20"/>
        </w:rPr>
      </w:pPr>
      <w:bookmarkStart w:id="3" w:name="_bookmark2"/>
      <w:bookmarkEnd w:id="3"/>
      <w:r w:rsidRPr="0048474A">
        <w:rPr>
          <w:rFonts w:ascii="Times New Roman" w:hAnsi="Times New Roman" w:cs="Times New Roman"/>
          <w:position w:val="10"/>
          <w:sz w:val="13"/>
        </w:rPr>
        <w:t>3</w:t>
      </w:r>
      <w:r w:rsidRPr="0048474A">
        <w:rPr>
          <w:rFonts w:ascii="Times New Roman" w:hAnsi="Times New Roman" w:cs="Times New Roman"/>
          <w:spacing w:val="16"/>
          <w:position w:val="10"/>
          <w:sz w:val="13"/>
        </w:rPr>
        <w:t xml:space="preserve"> </w:t>
      </w:r>
      <w:r w:rsidRPr="0048474A">
        <w:rPr>
          <w:rFonts w:ascii="Times New Roman" w:hAnsi="Times New Roman" w:cs="Times New Roman"/>
          <w:sz w:val="20"/>
        </w:rPr>
        <w:t>CDC</w:t>
      </w:r>
      <w:r w:rsidRPr="0048474A">
        <w:rPr>
          <w:rFonts w:ascii="Times New Roman" w:hAnsi="Times New Roman" w:cs="Times New Roman"/>
          <w:spacing w:val="-1"/>
          <w:sz w:val="20"/>
        </w:rPr>
        <w:t xml:space="preserve"> Office</w:t>
      </w:r>
      <w:r w:rsidRPr="0048474A">
        <w:rPr>
          <w:rFonts w:ascii="Times New Roman" w:hAnsi="Times New Roman" w:cs="Times New Roman"/>
          <w:sz w:val="20"/>
        </w:rPr>
        <w:t xml:space="preserve"> </w:t>
      </w:r>
      <w:r w:rsidRPr="0048474A">
        <w:rPr>
          <w:rFonts w:ascii="Times New Roman" w:hAnsi="Times New Roman" w:cs="Times New Roman"/>
          <w:spacing w:val="-1"/>
          <w:sz w:val="20"/>
        </w:rPr>
        <w:t>of</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Smoking</w:t>
      </w:r>
      <w:r w:rsidRPr="0048474A">
        <w:rPr>
          <w:rFonts w:ascii="Times New Roman" w:hAnsi="Times New Roman" w:cs="Times New Roman"/>
          <w:sz w:val="20"/>
        </w:rPr>
        <w:t xml:space="preserve"> </w:t>
      </w:r>
      <w:r w:rsidRPr="0048474A">
        <w:rPr>
          <w:rFonts w:ascii="Times New Roman" w:hAnsi="Times New Roman" w:cs="Times New Roman"/>
          <w:spacing w:val="-1"/>
          <w:sz w:val="20"/>
        </w:rPr>
        <w:t>and</w:t>
      </w:r>
      <w:r w:rsidRPr="0048474A">
        <w:rPr>
          <w:rFonts w:ascii="Times New Roman" w:hAnsi="Times New Roman" w:cs="Times New Roman"/>
          <w:sz w:val="20"/>
        </w:rPr>
        <w:t xml:space="preserve"> </w:t>
      </w:r>
      <w:r w:rsidRPr="0048474A">
        <w:rPr>
          <w:rFonts w:ascii="Times New Roman" w:hAnsi="Times New Roman" w:cs="Times New Roman"/>
          <w:spacing w:val="-1"/>
          <w:sz w:val="20"/>
        </w:rPr>
        <w:t>Health, National</w:t>
      </w:r>
      <w:r w:rsidRPr="0048474A">
        <w:rPr>
          <w:rFonts w:ascii="Times New Roman" w:hAnsi="Times New Roman" w:cs="Times New Roman"/>
          <w:sz w:val="20"/>
        </w:rPr>
        <w:t xml:space="preserve"> </w:t>
      </w:r>
      <w:r w:rsidRPr="0048474A">
        <w:rPr>
          <w:rFonts w:ascii="Times New Roman" w:hAnsi="Times New Roman" w:cs="Times New Roman"/>
          <w:i/>
          <w:spacing w:val="-1"/>
          <w:sz w:val="20"/>
        </w:rPr>
        <w:t>Youth Tobacco</w:t>
      </w:r>
      <w:r w:rsidRPr="0048474A">
        <w:rPr>
          <w:rFonts w:ascii="Times New Roman" w:hAnsi="Times New Roman" w:cs="Times New Roman"/>
          <w:i/>
          <w:spacing w:val="1"/>
          <w:sz w:val="20"/>
        </w:rPr>
        <w:t xml:space="preserve"> </w:t>
      </w:r>
      <w:r w:rsidRPr="0048474A">
        <w:rPr>
          <w:rFonts w:ascii="Times New Roman" w:hAnsi="Times New Roman" w:cs="Times New Roman"/>
          <w:i/>
          <w:spacing w:val="-1"/>
          <w:sz w:val="20"/>
        </w:rPr>
        <w:t>Survey,</w:t>
      </w:r>
      <w:r w:rsidRPr="0048474A">
        <w:rPr>
          <w:rFonts w:ascii="Times New Roman" w:hAnsi="Times New Roman" w:cs="Times New Roman"/>
          <w:i/>
          <w:sz w:val="20"/>
        </w:rPr>
        <w:t xml:space="preserve"> </w:t>
      </w:r>
      <w:r w:rsidRPr="0048474A">
        <w:rPr>
          <w:rFonts w:ascii="Times New Roman" w:hAnsi="Times New Roman" w:cs="Times New Roman"/>
          <w:i/>
          <w:spacing w:val="-1"/>
          <w:sz w:val="20"/>
        </w:rPr>
        <w:t>2009.</w:t>
      </w:r>
      <w:r w:rsidRPr="0048474A">
        <w:rPr>
          <w:rFonts w:ascii="Times New Roman" w:hAnsi="Times New Roman" w:cs="Times New Roman"/>
          <w:i/>
          <w:sz w:val="20"/>
        </w:rPr>
        <w:t xml:space="preserve">  </w:t>
      </w:r>
      <w:r w:rsidRPr="0048474A">
        <w:rPr>
          <w:rFonts w:ascii="Times New Roman" w:hAnsi="Times New Roman" w:cs="Times New Roman"/>
          <w:spacing w:val="-1"/>
          <w:sz w:val="20"/>
        </w:rPr>
        <w:t>Analysis by</w:t>
      </w:r>
      <w:r w:rsidRPr="0048474A">
        <w:rPr>
          <w:rFonts w:ascii="Times New Roman" w:hAnsi="Times New Roman" w:cs="Times New Roman"/>
          <w:spacing w:val="1"/>
          <w:sz w:val="20"/>
        </w:rPr>
        <w:t xml:space="preserve"> </w:t>
      </w:r>
      <w:r w:rsidRPr="0048474A">
        <w:rPr>
          <w:rFonts w:ascii="Times New Roman" w:hAnsi="Times New Roman" w:cs="Times New Roman"/>
          <w:spacing w:val="-1"/>
          <w:sz w:val="20"/>
        </w:rPr>
        <w:t>the</w:t>
      </w:r>
      <w:r w:rsidRPr="0048474A">
        <w:rPr>
          <w:rFonts w:ascii="Times New Roman" w:hAnsi="Times New Roman" w:cs="Times New Roman"/>
          <w:sz w:val="20"/>
        </w:rPr>
        <w:t xml:space="preserve"> </w:t>
      </w:r>
      <w:r w:rsidRPr="0048474A">
        <w:rPr>
          <w:rFonts w:ascii="Times New Roman" w:hAnsi="Times New Roman" w:cs="Times New Roman"/>
          <w:spacing w:val="-1"/>
          <w:sz w:val="20"/>
        </w:rPr>
        <w:t>American</w:t>
      </w:r>
      <w:r w:rsidRPr="0048474A">
        <w:rPr>
          <w:rFonts w:ascii="Times New Roman" w:hAnsi="Times New Roman" w:cs="Times New Roman"/>
          <w:sz w:val="20"/>
        </w:rPr>
        <w:t xml:space="preserve"> </w:t>
      </w:r>
      <w:r w:rsidRPr="0048474A">
        <w:rPr>
          <w:rFonts w:ascii="Times New Roman" w:hAnsi="Times New Roman" w:cs="Times New Roman"/>
          <w:spacing w:val="-1"/>
          <w:sz w:val="20"/>
        </w:rPr>
        <w:t>Lung</w:t>
      </w:r>
    </w:p>
    <w:p w:rsidR="007E704B" w:rsidRPr="0048474A" w:rsidRDefault="00A962E9" w:rsidP="00B34465">
      <w:pPr>
        <w:ind w:right="197" w:hanging="2"/>
        <w:rPr>
          <w:rFonts w:ascii="Times New Roman" w:eastAsia="Calibri" w:hAnsi="Times New Roman" w:cs="Times New Roman"/>
          <w:sz w:val="20"/>
          <w:szCs w:val="20"/>
        </w:rPr>
      </w:pPr>
      <w:r w:rsidRPr="0048474A">
        <w:rPr>
          <w:rFonts w:ascii="Times New Roman" w:eastAsia="Calibri" w:hAnsi="Times New Roman" w:cs="Times New Roman"/>
          <w:sz w:val="20"/>
          <w:szCs w:val="20"/>
        </w:rPr>
        <w:t>Association</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pacing w:val="-1"/>
          <w:sz w:val="20"/>
          <w:szCs w:val="20"/>
        </w:rPr>
        <w:t>(ALA), Research</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z w:val="20"/>
          <w:szCs w:val="20"/>
        </w:rPr>
        <w:t xml:space="preserve">and </w:t>
      </w:r>
      <w:r w:rsidRPr="0048474A">
        <w:rPr>
          <w:rFonts w:ascii="Times New Roman" w:eastAsia="Calibri" w:hAnsi="Times New Roman" w:cs="Times New Roman"/>
          <w:spacing w:val="-1"/>
          <w:sz w:val="20"/>
          <w:szCs w:val="20"/>
        </w:rPr>
        <w:t>Program</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pacing w:val="-1"/>
          <w:sz w:val="20"/>
          <w:szCs w:val="20"/>
        </w:rPr>
        <w:t>Services Division</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spacing w:val="-1"/>
          <w:sz w:val="20"/>
          <w:szCs w:val="20"/>
        </w:rPr>
        <w:t>using</w:t>
      </w:r>
      <w:r w:rsidRPr="0048474A">
        <w:rPr>
          <w:rFonts w:ascii="Times New Roman" w:eastAsia="Calibri" w:hAnsi="Times New Roman" w:cs="Times New Roman"/>
          <w:sz w:val="20"/>
          <w:szCs w:val="20"/>
        </w:rPr>
        <w:t xml:space="preserve"> SPSS</w:t>
      </w:r>
      <w:r w:rsidRPr="0048474A">
        <w:rPr>
          <w:rFonts w:ascii="Times New Roman" w:eastAsia="Calibri" w:hAnsi="Times New Roman" w:cs="Times New Roman"/>
          <w:spacing w:val="-1"/>
          <w:sz w:val="20"/>
          <w:szCs w:val="20"/>
        </w:rPr>
        <w:t xml:space="preserve"> software,</w:t>
      </w:r>
      <w:r w:rsidRPr="0048474A">
        <w:rPr>
          <w:rFonts w:ascii="Times New Roman" w:eastAsia="Calibri" w:hAnsi="Times New Roman" w:cs="Times New Roman"/>
          <w:sz w:val="20"/>
          <w:szCs w:val="20"/>
        </w:rPr>
        <w:t xml:space="preserve"> as </w:t>
      </w:r>
      <w:r w:rsidRPr="0048474A">
        <w:rPr>
          <w:rFonts w:ascii="Times New Roman" w:eastAsia="Calibri" w:hAnsi="Times New Roman" w:cs="Times New Roman"/>
          <w:spacing w:val="-1"/>
          <w:sz w:val="20"/>
          <w:szCs w:val="20"/>
        </w:rPr>
        <w:t>reported</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spacing w:val="-1"/>
          <w:sz w:val="20"/>
          <w:szCs w:val="20"/>
        </w:rPr>
        <w:t>in</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spacing w:val="-1"/>
          <w:sz w:val="20"/>
          <w:szCs w:val="20"/>
        </w:rPr>
        <w:t>“Trends</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in Tobacco</w:t>
      </w:r>
      <w:r w:rsidRPr="0048474A">
        <w:rPr>
          <w:rFonts w:ascii="Times New Roman" w:eastAsia="Calibri" w:hAnsi="Times New Roman" w:cs="Times New Roman"/>
          <w:spacing w:val="47"/>
          <w:sz w:val="20"/>
          <w:szCs w:val="20"/>
        </w:rPr>
        <w:t xml:space="preserve"> </w:t>
      </w:r>
      <w:r w:rsidRPr="0048474A">
        <w:rPr>
          <w:rFonts w:ascii="Times New Roman" w:eastAsia="Calibri" w:hAnsi="Times New Roman" w:cs="Times New Roman"/>
          <w:spacing w:val="-1"/>
          <w:sz w:val="20"/>
          <w:szCs w:val="20"/>
        </w:rPr>
        <w:t xml:space="preserve">Use”, </w:t>
      </w:r>
      <w:r w:rsidRPr="0048474A">
        <w:rPr>
          <w:rFonts w:ascii="Times New Roman" w:eastAsia="Calibri" w:hAnsi="Times New Roman" w:cs="Times New Roman"/>
          <w:sz w:val="20"/>
          <w:szCs w:val="20"/>
        </w:rPr>
        <w:t>ALA</w:t>
      </w:r>
      <w:r w:rsidRPr="0048474A">
        <w:rPr>
          <w:rFonts w:ascii="Times New Roman" w:eastAsia="Calibri" w:hAnsi="Times New Roman" w:cs="Times New Roman"/>
          <w:spacing w:val="-1"/>
          <w:sz w:val="20"/>
          <w:szCs w:val="20"/>
        </w:rPr>
        <w:t xml:space="preserve"> Research </w:t>
      </w:r>
      <w:r w:rsidRPr="0048474A">
        <w:rPr>
          <w:rFonts w:ascii="Times New Roman" w:eastAsia="Calibri" w:hAnsi="Times New Roman" w:cs="Times New Roman"/>
          <w:sz w:val="20"/>
          <w:szCs w:val="20"/>
        </w:rPr>
        <w:t>and</w:t>
      </w:r>
      <w:r w:rsidRPr="0048474A">
        <w:rPr>
          <w:rFonts w:ascii="Times New Roman" w:eastAsia="Calibri" w:hAnsi="Times New Roman" w:cs="Times New Roman"/>
          <w:spacing w:val="-1"/>
          <w:sz w:val="20"/>
          <w:szCs w:val="20"/>
        </w:rPr>
        <w:t xml:space="preserve"> Program Services,</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Epidemiology and Statistics</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Unit,</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July 2011.</w:t>
      </w:r>
      <w:r w:rsidRPr="0048474A">
        <w:rPr>
          <w:rFonts w:ascii="Times New Roman" w:eastAsia="Calibri" w:hAnsi="Times New Roman" w:cs="Times New Roman"/>
          <w:spacing w:val="43"/>
          <w:sz w:val="20"/>
          <w:szCs w:val="20"/>
        </w:rPr>
        <w:t xml:space="preserve"> </w:t>
      </w:r>
      <w:r w:rsidRPr="0048474A">
        <w:rPr>
          <w:rFonts w:ascii="Times New Roman" w:eastAsia="Calibri" w:hAnsi="Times New Roman" w:cs="Times New Roman"/>
          <w:spacing w:val="-1"/>
          <w:sz w:val="20"/>
          <w:szCs w:val="20"/>
        </w:rPr>
        <w:t>Retrieved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from:</w:t>
      </w:r>
      <w:r w:rsidRPr="0048474A">
        <w:rPr>
          <w:rFonts w:ascii="Times New Roman" w:eastAsia="Calibri" w:hAnsi="Times New Roman" w:cs="Times New Roman"/>
          <w:spacing w:val="45"/>
          <w:sz w:val="20"/>
          <w:szCs w:val="20"/>
        </w:rPr>
        <w:t xml:space="preserve"> </w:t>
      </w:r>
      <w:hyperlink r:id="rId10">
        <w:r w:rsidRPr="0048474A">
          <w:rPr>
            <w:rFonts w:ascii="Times New Roman" w:eastAsia="Calibri" w:hAnsi="Times New Roman" w:cs="Times New Roman"/>
            <w:spacing w:val="-1"/>
            <w:sz w:val="20"/>
            <w:szCs w:val="20"/>
          </w:rPr>
          <w:t>www.lung.org/finding</w:t>
        </w:r>
      </w:hyperlink>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cures/our</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research/trend</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reports/Tobacco</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Trend</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Report.pdf.</w:t>
      </w:r>
    </w:p>
    <w:p w:rsidR="007E704B" w:rsidRPr="0048474A" w:rsidRDefault="00A962E9" w:rsidP="00B34465">
      <w:pPr>
        <w:ind w:right="106" w:hanging="1"/>
        <w:rPr>
          <w:rFonts w:ascii="Times New Roman" w:eastAsia="Calibri" w:hAnsi="Times New Roman" w:cs="Times New Roman"/>
          <w:sz w:val="20"/>
          <w:szCs w:val="20"/>
        </w:rPr>
      </w:pPr>
      <w:bookmarkStart w:id="4" w:name="_bookmark3"/>
      <w:bookmarkEnd w:id="4"/>
      <w:r w:rsidRPr="0048474A">
        <w:rPr>
          <w:rFonts w:ascii="Times New Roman" w:eastAsia="Calibri" w:hAnsi="Times New Roman" w:cs="Times New Roman"/>
          <w:position w:val="10"/>
          <w:sz w:val="13"/>
          <w:szCs w:val="13"/>
        </w:rPr>
        <w:t>4</w:t>
      </w:r>
      <w:r w:rsidRPr="0048474A">
        <w:rPr>
          <w:rFonts w:ascii="Times New Roman" w:eastAsia="Calibri" w:hAnsi="Times New Roman" w:cs="Times New Roman"/>
          <w:spacing w:val="16"/>
          <w:position w:val="10"/>
          <w:sz w:val="13"/>
          <w:szCs w:val="13"/>
        </w:rPr>
        <w:t xml:space="preserve"> </w:t>
      </w:r>
      <w:r w:rsidRPr="0048474A">
        <w:rPr>
          <w:rFonts w:ascii="Times New Roman" w:eastAsia="Calibri" w:hAnsi="Times New Roman" w:cs="Times New Roman"/>
          <w:sz w:val="20"/>
          <w:szCs w:val="20"/>
        </w:rPr>
        <w:t>CDC</w:t>
      </w:r>
      <w:r w:rsidRPr="0048474A">
        <w:rPr>
          <w:rFonts w:ascii="Times New Roman" w:eastAsia="Calibri" w:hAnsi="Times New Roman" w:cs="Times New Roman"/>
          <w:spacing w:val="-1"/>
          <w:sz w:val="20"/>
          <w:szCs w:val="20"/>
        </w:rPr>
        <w:t xml:space="preserve"> (2010),</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i/>
          <w:spacing w:val="-1"/>
          <w:sz w:val="20"/>
          <w:szCs w:val="20"/>
        </w:rPr>
        <w:t>How</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Tobacco</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pacing w:val="-1"/>
          <w:sz w:val="20"/>
          <w:szCs w:val="20"/>
        </w:rPr>
        <w:t>Smoke Causes Disease:</w:t>
      </w:r>
      <w:r w:rsidRPr="0048474A">
        <w:rPr>
          <w:rFonts w:ascii="Times New Roman" w:eastAsia="Calibri" w:hAnsi="Times New Roman" w:cs="Times New Roman"/>
          <w:i/>
          <w:spacing w:val="45"/>
          <w:sz w:val="20"/>
          <w:szCs w:val="20"/>
        </w:rPr>
        <w:t xml:space="preserve"> </w:t>
      </w:r>
      <w:r w:rsidRPr="0048474A">
        <w:rPr>
          <w:rFonts w:ascii="Times New Roman" w:eastAsia="Calibri" w:hAnsi="Times New Roman" w:cs="Times New Roman"/>
          <w:i/>
          <w:spacing w:val="-1"/>
          <w:sz w:val="20"/>
          <w:szCs w:val="20"/>
        </w:rPr>
        <w:t>The</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Biology and</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Behavioral</w:t>
      </w:r>
      <w:r w:rsidRPr="0048474A">
        <w:rPr>
          <w:rFonts w:ascii="Times New Roman" w:eastAsia="Calibri" w:hAnsi="Times New Roman" w:cs="Times New Roman"/>
          <w:i/>
          <w:sz w:val="20"/>
          <w:szCs w:val="20"/>
        </w:rPr>
        <w:t xml:space="preserve"> Basis</w:t>
      </w:r>
      <w:r w:rsidRPr="0048474A">
        <w:rPr>
          <w:rFonts w:ascii="Times New Roman" w:eastAsia="Calibri" w:hAnsi="Times New Roman" w:cs="Times New Roman"/>
          <w:i/>
          <w:spacing w:val="-2"/>
          <w:sz w:val="20"/>
          <w:szCs w:val="20"/>
        </w:rPr>
        <w:t xml:space="preserve"> </w:t>
      </w:r>
      <w:r w:rsidRPr="0048474A">
        <w:rPr>
          <w:rFonts w:ascii="Times New Roman" w:eastAsia="Calibri" w:hAnsi="Times New Roman" w:cs="Times New Roman"/>
          <w:i/>
          <w:spacing w:val="-1"/>
          <w:sz w:val="20"/>
          <w:szCs w:val="20"/>
        </w:rPr>
        <w:t>for</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Smoking</w:t>
      </w:r>
      <w:r w:rsidRPr="0048474A">
        <w:rPr>
          <w:rFonts w:ascii="Cambria Math" w:eastAsia="Calibri" w:hAnsi="Cambria Math" w:cs="Cambria Math"/>
          <w:i/>
          <w:spacing w:val="-1"/>
          <w:sz w:val="20"/>
          <w:szCs w:val="20"/>
        </w:rPr>
        <w:t>‐</w:t>
      </w:r>
      <w:r w:rsidRPr="0048474A">
        <w:rPr>
          <w:rFonts w:ascii="Times New Roman" w:eastAsia="Calibri" w:hAnsi="Times New Roman" w:cs="Times New Roman"/>
          <w:i/>
          <w:spacing w:val="-1"/>
          <w:sz w:val="20"/>
          <w:szCs w:val="20"/>
        </w:rPr>
        <w:t>Attributable</w:t>
      </w:r>
    </w:p>
    <w:p w:rsidR="007E704B" w:rsidRPr="0048474A" w:rsidRDefault="00A962E9" w:rsidP="00B34465">
      <w:pPr>
        <w:ind w:right="197"/>
        <w:rPr>
          <w:rFonts w:ascii="Times New Roman" w:eastAsia="Calibri" w:hAnsi="Times New Roman" w:cs="Times New Roman"/>
          <w:sz w:val="20"/>
          <w:szCs w:val="20"/>
        </w:rPr>
      </w:pPr>
      <w:r w:rsidRPr="0048474A">
        <w:rPr>
          <w:rFonts w:ascii="Times New Roman" w:hAnsi="Times New Roman" w:cs="Times New Roman"/>
          <w:i/>
          <w:spacing w:val="-1"/>
          <w:sz w:val="20"/>
        </w:rPr>
        <w:t>Disease.</w:t>
      </w:r>
      <w:r w:rsidRPr="0048474A">
        <w:rPr>
          <w:rFonts w:ascii="Times New Roman" w:hAnsi="Times New Roman" w:cs="Times New Roman"/>
          <w:i/>
          <w:spacing w:val="44"/>
          <w:sz w:val="20"/>
        </w:rPr>
        <w:t xml:space="preserve"> </w:t>
      </w:r>
      <w:r w:rsidRPr="0048474A">
        <w:rPr>
          <w:rFonts w:ascii="Times New Roman" w:hAnsi="Times New Roman" w:cs="Times New Roman"/>
          <w:spacing w:val="-1"/>
          <w:sz w:val="20"/>
        </w:rPr>
        <w:t>Retrieved</w:t>
      </w:r>
      <w:r w:rsidRPr="0048474A">
        <w:rPr>
          <w:rFonts w:ascii="Times New Roman" w:hAnsi="Times New Roman" w:cs="Times New Roman"/>
          <w:sz w:val="20"/>
        </w:rPr>
        <w:t xml:space="preserve"> </w:t>
      </w:r>
      <w:r w:rsidRPr="0048474A">
        <w:rPr>
          <w:rFonts w:ascii="Times New Roman" w:hAnsi="Times New Roman" w:cs="Times New Roman"/>
          <w:spacing w:val="-1"/>
          <w:sz w:val="20"/>
        </w:rPr>
        <w:t xml:space="preserve">from: </w:t>
      </w:r>
      <w:hyperlink r:id="rId11">
        <w:r w:rsidRPr="0048474A">
          <w:rPr>
            <w:rFonts w:ascii="Times New Roman" w:hAnsi="Times New Roman" w:cs="Times New Roman"/>
            <w:spacing w:val="-1"/>
            <w:sz w:val="20"/>
          </w:rPr>
          <w:t>http://www.cdc.gov/tobacco/data_statistics/sgr/2010/.</w:t>
        </w:r>
      </w:hyperlink>
    </w:p>
    <w:p w:rsidR="007E704B" w:rsidRPr="0048474A" w:rsidRDefault="00A962E9" w:rsidP="00B34465">
      <w:pPr>
        <w:spacing w:before="12"/>
        <w:ind w:right="106" w:hanging="1"/>
        <w:rPr>
          <w:rFonts w:ascii="Times New Roman" w:eastAsia="Calibri" w:hAnsi="Times New Roman" w:cs="Times New Roman"/>
          <w:sz w:val="20"/>
          <w:szCs w:val="20"/>
        </w:rPr>
      </w:pPr>
      <w:bookmarkStart w:id="5" w:name="_bookmark4"/>
      <w:bookmarkEnd w:id="5"/>
      <w:r w:rsidRPr="0048474A">
        <w:rPr>
          <w:rFonts w:ascii="Times New Roman" w:hAnsi="Times New Roman" w:cs="Times New Roman"/>
          <w:position w:val="10"/>
          <w:sz w:val="13"/>
        </w:rPr>
        <w:t>5</w:t>
      </w:r>
      <w:r w:rsidRPr="0048474A">
        <w:rPr>
          <w:rFonts w:ascii="Times New Roman" w:hAnsi="Times New Roman" w:cs="Times New Roman"/>
          <w:spacing w:val="16"/>
          <w:position w:val="10"/>
          <w:sz w:val="13"/>
        </w:rPr>
        <w:t xml:space="preserve"> </w:t>
      </w:r>
      <w:r w:rsidRPr="0048474A">
        <w:rPr>
          <w:rFonts w:ascii="Times New Roman" w:hAnsi="Times New Roman" w:cs="Times New Roman"/>
          <w:sz w:val="20"/>
        </w:rPr>
        <w:t>CDC</w:t>
      </w:r>
      <w:r w:rsidRPr="0048474A">
        <w:rPr>
          <w:rFonts w:ascii="Times New Roman" w:hAnsi="Times New Roman" w:cs="Times New Roman"/>
          <w:spacing w:val="-1"/>
          <w:sz w:val="20"/>
        </w:rPr>
        <w:t xml:space="preserve"> (2009),</w:t>
      </w:r>
      <w:r w:rsidRPr="0048474A">
        <w:rPr>
          <w:rFonts w:ascii="Times New Roman" w:hAnsi="Times New Roman" w:cs="Times New Roman"/>
          <w:sz w:val="20"/>
        </w:rPr>
        <w:t xml:space="preserve"> </w:t>
      </w:r>
      <w:r w:rsidRPr="0048474A">
        <w:rPr>
          <w:rFonts w:ascii="Times New Roman" w:hAnsi="Times New Roman" w:cs="Times New Roman"/>
          <w:spacing w:val="-1"/>
          <w:sz w:val="20"/>
        </w:rPr>
        <w:t xml:space="preserve">Youth </w:t>
      </w:r>
      <w:r w:rsidRPr="0048474A">
        <w:rPr>
          <w:rFonts w:ascii="Times New Roman" w:hAnsi="Times New Roman" w:cs="Times New Roman"/>
          <w:i/>
          <w:sz w:val="20"/>
        </w:rPr>
        <w:t>Risk</w:t>
      </w:r>
      <w:r w:rsidRPr="0048474A">
        <w:rPr>
          <w:rFonts w:ascii="Times New Roman" w:hAnsi="Times New Roman" w:cs="Times New Roman"/>
          <w:i/>
          <w:spacing w:val="-1"/>
          <w:sz w:val="20"/>
        </w:rPr>
        <w:t xml:space="preserve"> Behavior,</w:t>
      </w:r>
      <w:r w:rsidRPr="0048474A">
        <w:rPr>
          <w:rFonts w:ascii="Times New Roman" w:hAnsi="Times New Roman" w:cs="Times New Roman"/>
          <w:i/>
          <w:sz w:val="20"/>
        </w:rPr>
        <w:t xml:space="preserve"> </w:t>
      </w:r>
      <w:r w:rsidRPr="0048474A">
        <w:rPr>
          <w:rFonts w:ascii="Times New Roman" w:hAnsi="Times New Roman" w:cs="Times New Roman"/>
          <w:i/>
          <w:spacing w:val="-1"/>
          <w:sz w:val="20"/>
        </w:rPr>
        <w:t>Surveillance</w:t>
      </w:r>
      <w:r w:rsidRPr="0048474A">
        <w:rPr>
          <w:rFonts w:ascii="Times New Roman" w:hAnsi="Times New Roman" w:cs="Times New Roman"/>
          <w:i/>
          <w:spacing w:val="1"/>
          <w:sz w:val="20"/>
        </w:rPr>
        <w:t xml:space="preserve"> </w:t>
      </w:r>
      <w:r w:rsidRPr="0048474A">
        <w:rPr>
          <w:rFonts w:ascii="Times New Roman" w:hAnsi="Times New Roman" w:cs="Times New Roman"/>
          <w:i/>
          <w:spacing w:val="-1"/>
          <w:sz w:val="20"/>
        </w:rPr>
        <w:t>Summaries</w:t>
      </w:r>
      <w:r w:rsidRPr="0048474A">
        <w:rPr>
          <w:rFonts w:ascii="Times New Roman" w:hAnsi="Times New Roman" w:cs="Times New Roman"/>
          <w:i/>
          <w:spacing w:val="-3"/>
          <w:sz w:val="20"/>
        </w:rPr>
        <w:t xml:space="preserve"> </w:t>
      </w:r>
      <w:r w:rsidRPr="0048474A">
        <w:rPr>
          <w:rFonts w:ascii="Times New Roman" w:hAnsi="Times New Roman" w:cs="Times New Roman"/>
          <w:spacing w:val="-1"/>
          <w:sz w:val="20"/>
        </w:rPr>
        <w:t>(MMWR 2010:</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59, 12,</w:t>
      </w:r>
      <w:r w:rsidRPr="0048474A">
        <w:rPr>
          <w:rFonts w:ascii="Times New Roman" w:hAnsi="Times New Roman" w:cs="Times New Roman"/>
          <w:sz w:val="20"/>
        </w:rPr>
        <w:t xml:space="preserve"> </w:t>
      </w:r>
      <w:r w:rsidRPr="0048474A">
        <w:rPr>
          <w:rFonts w:ascii="Times New Roman" w:hAnsi="Times New Roman" w:cs="Times New Roman"/>
          <w:spacing w:val="-1"/>
          <w:sz w:val="20"/>
        </w:rPr>
        <w:t>note 5).</w:t>
      </w:r>
      <w:r w:rsidRPr="0048474A">
        <w:rPr>
          <w:rFonts w:ascii="Times New Roman" w:hAnsi="Times New Roman" w:cs="Times New Roman"/>
          <w:sz w:val="20"/>
        </w:rPr>
        <w:t xml:space="preserve">  </w:t>
      </w:r>
      <w:r w:rsidRPr="0048474A">
        <w:rPr>
          <w:rFonts w:ascii="Times New Roman" w:hAnsi="Times New Roman" w:cs="Times New Roman"/>
          <w:spacing w:val="-1"/>
          <w:sz w:val="20"/>
        </w:rPr>
        <w:t>Retrieved from:</w:t>
      </w:r>
      <w:r w:rsidRPr="0048474A">
        <w:rPr>
          <w:rFonts w:ascii="Times New Roman" w:hAnsi="Times New Roman" w:cs="Times New Roman"/>
          <w:spacing w:val="57"/>
          <w:sz w:val="20"/>
        </w:rPr>
        <w:t xml:space="preserve"> </w:t>
      </w:r>
      <w:hyperlink r:id="rId12">
        <w:r w:rsidRPr="0048474A">
          <w:rPr>
            <w:rFonts w:ascii="Times New Roman" w:hAnsi="Times New Roman" w:cs="Times New Roman"/>
            <w:spacing w:val="-1"/>
            <w:sz w:val="20"/>
          </w:rPr>
          <w:t>http:www.cdc.gov/</w:t>
        </w:r>
      </w:hyperlink>
      <w:r w:rsidRPr="0048474A">
        <w:rPr>
          <w:rFonts w:ascii="Times New Roman" w:hAnsi="Times New Roman" w:cs="Times New Roman"/>
          <w:spacing w:val="-1"/>
          <w:sz w:val="20"/>
        </w:rPr>
        <w:t>mmw</w:t>
      </w:r>
      <w:hyperlink r:id="rId13">
        <w:r w:rsidRPr="0048474A">
          <w:rPr>
            <w:rFonts w:ascii="Times New Roman" w:hAnsi="Times New Roman" w:cs="Times New Roman"/>
            <w:spacing w:val="-1"/>
            <w:sz w:val="20"/>
          </w:rPr>
          <w:t>r/pdf/ss/ss5905.pdf.</w:t>
        </w:r>
      </w:hyperlink>
    </w:p>
    <w:p w:rsidR="007E704B" w:rsidRPr="0048474A" w:rsidRDefault="00A962E9" w:rsidP="00B34465">
      <w:pPr>
        <w:ind w:right="106" w:hanging="1"/>
        <w:rPr>
          <w:rFonts w:ascii="Times New Roman" w:eastAsia="Calibri" w:hAnsi="Times New Roman" w:cs="Times New Roman"/>
          <w:sz w:val="20"/>
          <w:szCs w:val="20"/>
        </w:rPr>
      </w:pPr>
      <w:bookmarkStart w:id="6" w:name="_bookmark5"/>
      <w:bookmarkEnd w:id="6"/>
      <w:r w:rsidRPr="0048474A">
        <w:rPr>
          <w:rFonts w:ascii="Times New Roman" w:eastAsia="Calibri" w:hAnsi="Times New Roman" w:cs="Times New Roman"/>
          <w:position w:val="10"/>
          <w:sz w:val="13"/>
          <w:szCs w:val="13"/>
        </w:rPr>
        <w:t>6</w:t>
      </w:r>
      <w:r w:rsidRPr="0048474A">
        <w:rPr>
          <w:rFonts w:ascii="Times New Roman" w:eastAsia="Calibri" w:hAnsi="Times New Roman" w:cs="Times New Roman"/>
          <w:spacing w:val="16"/>
          <w:position w:val="10"/>
          <w:sz w:val="13"/>
          <w:szCs w:val="13"/>
        </w:rPr>
        <w:t xml:space="preserve"> </w:t>
      </w:r>
      <w:r w:rsidRPr="0048474A">
        <w:rPr>
          <w:rFonts w:ascii="Times New Roman" w:eastAsia="Calibri" w:hAnsi="Times New Roman" w:cs="Times New Roman"/>
          <w:sz w:val="20"/>
          <w:szCs w:val="20"/>
        </w:rPr>
        <w:t>CDC</w:t>
      </w:r>
      <w:r w:rsidRPr="0048474A">
        <w:rPr>
          <w:rFonts w:ascii="Times New Roman" w:eastAsia="Calibri" w:hAnsi="Times New Roman" w:cs="Times New Roman"/>
          <w:spacing w:val="-1"/>
          <w:sz w:val="20"/>
          <w:szCs w:val="20"/>
        </w:rPr>
        <w:t xml:space="preserve"> (2009) Youth </w:t>
      </w:r>
      <w:r w:rsidRPr="0048474A">
        <w:rPr>
          <w:rFonts w:ascii="Times New Roman" w:eastAsia="Calibri" w:hAnsi="Times New Roman" w:cs="Times New Roman"/>
          <w:i/>
          <w:sz w:val="20"/>
          <w:szCs w:val="20"/>
        </w:rPr>
        <w:t>Risk</w:t>
      </w:r>
      <w:r w:rsidRPr="0048474A">
        <w:rPr>
          <w:rFonts w:ascii="Times New Roman" w:eastAsia="Calibri" w:hAnsi="Times New Roman" w:cs="Times New Roman"/>
          <w:i/>
          <w:spacing w:val="-1"/>
          <w:sz w:val="20"/>
          <w:szCs w:val="20"/>
        </w:rPr>
        <w:t xml:space="preserve"> Behavior</w:t>
      </w:r>
      <w:r w:rsidRPr="0048474A">
        <w:rPr>
          <w:rFonts w:ascii="Times New Roman" w:eastAsia="Calibri" w:hAnsi="Times New Roman" w:cs="Times New Roman"/>
          <w:spacing w:val="-1"/>
          <w:sz w:val="20"/>
          <w:szCs w:val="20"/>
        </w:rPr>
        <w:t>,</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i/>
          <w:spacing w:val="-1"/>
          <w:sz w:val="20"/>
          <w:szCs w:val="20"/>
        </w:rPr>
        <w:t>Surveillance</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pacing w:val="-1"/>
          <w:sz w:val="20"/>
          <w:szCs w:val="20"/>
        </w:rPr>
        <w:t>Summaries</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spacing w:val="-1"/>
          <w:sz w:val="20"/>
          <w:szCs w:val="20"/>
        </w:rPr>
        <w:t>(MMWR 2010:</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z w:val="20"/>
          <w:szCs w:val="20"/>
        </w:rPr>
        <w:t>59,</w:t>
      </w:r>
      <w:r w:rsidRPr="0048474A">
        <w:rPr>
          <w:rFonts w:ascii="Times New Roman" w:eastAsia="Calibri" w:hAnsi="Times New Roman" w:cs="Times New Roman"/>
          <w:spacing w:val="-1"/>
          <w:sz w:val="20"/>
          <w:szCs w:val="20"/>
        </w:rPr>
        <w:t xml:space="preserve"> 72 </w:t>
      </w:r>
      <w:r w:rsidRPr="0048474A">
        <w:rPr>
          <w:rFonts w:ascii="Times New Roman" w:eastAsia="Calibri" w:hAnsi="Times New Roman" w:cs="Times New Roman"/>
          <w:sz w:val="20"/>
          <w:szCs w:val="20"/>
        </w:rPr>
        <w:t>(No</w:t>
      </w:r>
      <w:r w:rsidRPr="0048474A">
        <w:rPr>
          <w:rFonts w:ascii="Times New Roman" w:eastAsia="Calibri" w:hAnsi="Times New Roman" w:cs="Times New Roman"/>
          <w:spacing w:val="-1"/>
          <w:sz w:val="20"/>
          <w:szCs w:val="20"/>
        </w:rPr>
        <w:t xml:space="preserve"> SS</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55)).</w:t>
      </w:r>
      <w:r w:rsidRPr="0048474A">
        <w:rPr>
          <w:rFonts w:ascii="Times New Roman" w:eastAsia="Calibri" w:hAnsi="Times New Roman" w:cs="Times New Roman"/>
          <w:spacing w:val="44"/>
          <w:sz w:val="20"/>
          <w:szCs w:val="20"/>
        </w:rPr>
        <w:t xml:space="preserve"> </w:t>
      </w:r>
      <w:r w:rsidRPr="0048474A">
        <w:rPr>
          <w:rFonts w:ascii="Times New Roman" w:eastAsia="Calibri" w:hAnsi="Times New Roman" w:cs="Times New Roman"/>
          <w:spacing w:val="-1"/>
          <w:sz w:val="20"/>
          <w:szCs w:val="20"/>
        </w:rPr>
        <w:t>Retrieved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from: </w:t>
      </w:r>
      <w:r w:rsidRPr="0048474A">
        <w:rPr>
          <w:rFonts w:ascii="Times New Roman" w:eastAsia="Calibri" w:hAnsi="Times New Roman" w:cs="Times New Roman"/>
          <w:color w:val="0000FF"/>
          <w:spacing w:val="-1"/>
          <w:sz w:val="20"/>
          <w:szCs w:val="20"/>
        </w:rPr>
        <w:t xml:space="preserve"> </w:t>
      </w:r>
      <w:hyperlink r:id="rId14">
        <w:r w:rsidRPr="0048474A">
          <w:rPr>
            <w:rFonts w:ascii="Times New Roman" w:eastAsia="Calibri" w:hAnsi="Times New Roman" w:cs="Times New Roman"/>
            <w:color w:val="0000FF"/>
            <w:spacing w:val="-1"/>
            <w:sz w:val="20"/>
            <w:szCs w:val="20"/>
            <w:u w:val="single" w:color="0000FF"/>
          </w:rPr>
          <w:t>www.cdc.gov</w:t>
        </w:r>
      </w:hyperlink>
      <w:r w:rsidRPr="0048474A">
        <w:rPr>
          <w:rFonts w:ascii="Times New Roman" w:eastAsia="Calibri" w:hAnsi="Times New Roman" w:cs="Times New Roman"/>
          <w:color w:val="000000"/>
          <w:spacing w:val="-1"/>
          <w:sz w:val="20"/>
          <w:szCs w:val="20"/>
        </w:rPr>
        <w:t xml:space="preserve">; </w:t>
      </w:r>
      <w:r w:rsidRPr="0048474A">
        <w:rPr>
          <w:rFonts w:ascii="Times New Roman" w:eastAsia="Calibri" w:hAnsi="Times New Roman" w:cs="Times New Roman"/>
          <w:color w:val="000000"/>
          <w:sz w:val="20"/>
          <w:szCs w:val="20"/>
        </w:rPr>
        <w:t>and</w:t>
      </w:r>
      <w:r w:rsidRPr="0048474A">
        <w:rPr>
          <w:rFonts w:ascii="Times New Roman" w:eastAsia="Calibri" w:hAnsi="Times New Roman" w:cs="Times New Roman"/>
          <w:color w:val="000000"/>
          <w:spacing w:val="-1"/>
          <w:sz w:val="20"/>
          <w:szCs w:val="20"/>
        </w:rPr>
        <w:t xml:space="preserve"> </w:t>
      </w:r>
      <w:r w:rsidRPr="0048474A">
        <w:rPr>
          <w:rFonts w:ascii="Times New Roman" w:eastAsia="Calibri" w:hAnsi="Times New Roman" w:cs="Times New Roman"/>
          <w:color w:val="000000"/>
          <w:sz w:val="20"/>
          <w:szCs w:val="20"/>
        </w:rPr>
        <w:t>CDC</w:t>
      </w:r>
      <w:r w:rsidRPr="0048474A">
        <w:rPr>
          <w:rFonts w:ascii="Times New Roman" w:eastAsia="Calibri" w:hAnsi="Times New Roman" w:cs="Times New Roman"/>
          <w:color w:val="000000"/>
          <w:spacing w:val="-1"/>
          <w:sz w:val="20"/>
          <w:szCs w:val="20"/>
        </w:rPr>
        <w:t xml:space="preserve"> (2003),</w:t>
      </w:r>
      <w:r w:rsidRPr="0048474A">
        <w:rPr>
          <w:rFonts w:ascii="Times New Roman" w:eastAsia="Calibri" w:hAnsi="Times New Roman" w:cs="Times New Roman"/>
          <w:color w:val="000000"/>
          <w:sz w:val="20"/>
          <w:szCs w:val="20"/>
        </w:rPr>
        <w:t xml:space="preserve"> </w:t>
      </w:r>
      <w:r w:rsidRPr="0048474A">
        <w:rPr>
          <w:rFonts w:ascii="Times New Roman" w:eastAsia="Calibri" w:hAnsi="Times New Roman" w:cs="Times New Roman"/>
          <w:i/>
          <w:color w:val="000000"/>
          <w:spacing w:val="-1"/>
          <w:sz w:val="20"/>
          <w:szCs w:val="20"/>
        </w:rPr>
        <w:t xml:space="preserve">Youth </w:t>
      </w:r>
      <w:r w:rsidRPr="0048474A">
        <w:rPr>
          <w:rFonts w:ascii="Times New Roman" w:eastAsia="Calibri" w:hAnsi="Times New Roman" w:cs="Times New Roman"/>
          <w:i/>
          <w:color w:val="000000"/>
          <w:sz w:val="20"/>
          <w:szCs w:val="20"/>
        </w:rPr>
        <w:t>Risk</w:t>
      </w:r>
      <w:r w:rsidRPr="0048474A">
        <w:rPr>
          <w:rFonts w:ascii="Times New Roman" w:eastAsia="Calibri" w:hAnsi="Times New Roman" w:cs="Times New Roman"/>
          <w:i/>
          <w:color w:val="000000"/>
          <w:spacing w:val="-1"/>
          <w:sz w:val="20"/>
          <w:szCs w:val="20"/>
        </w:rPr>
        <w:t xml:space="preserve"> Behavior, Surveillance</w:t>
      </w:r>
      <w:r w:rsidRPr="0048474A">
        <w:rPr>
          <w:rFonts w:ascii="Times New Roman" w:eastAsia="Calibri" w:hAnsi="Times New Roman" w:cs="Times New Roman"/>
          <w:i/>
          <w:color w:val="000000"/>
          <w:spacing w:val="1"/>
          <w:sz w:val="20"/>
          <w:szCs w:val="20"/>
        </w:rPr>
        <w:t xml:space="preserve"> </w:t>
      </w:r>
      <w:r w:rsidRPr="0048474A">
        <w:rPr>
          <w:rFonts w:ascii="Times New Roman" w:eastAsia="Calibri" w:hAnsi="Times New Roman" w:cs="Times New Roman"/>
          <w:i/>
          <w:color w:val="000000"/>
          <w:spacing w:val="-1"/>
          <w:sz w:val="20"/>
          <w:szCs w:val="20"/>
        </w:rPr>
        <w:t>Summaries</w:t>
      </w:r>
      <w:r w:rsidRPr="0048474A">
        <w:rPr>
          <w:rFonts w:ascii="Times New Roman" w:eastAsia="Calibri" w:hAnsi="Times New Roman" w:cs="Times New Roman"/>
          <w:i/>
          <w:color w:val="000000"/>
          <w:sz w:val="20"/>
          <w:szCs w:val="20"/>
        </w:rPr>
        <w:t xml:space="preserve"> </w:t>
      </w:r>
      <w:r w:rsidRPr="0048474A">
        <w:rPr>
          <w:rFonts w:ascii="Times New Roman" w:eastAsia="Calibri" w:hAnsi="Times New Roman" w:cs="Times New Roman"/>
          <w:color w:val="000000"/>
          <w:spacing w:val="-1"/>
          <w:sz w:val="20"/>
          <w:szCs w:val="20"/>
        </w:rPr>
        <w:t>(MMWR 2004: 53, 54</w:t>
      </w:r>
      <w:r w:rsidRPr="0048474A">
        <w:rPr>
          <w:rFonts w:ascii="Times New Roman" w:eastAsia="Calibri" w:hAnsi="Times New Roman" w:cs="Times New Roman"/>
          <w:color w:val="000000"/>
          <w:sz w:val="20"/>
          <w:szCs w:val="20"/>
        </w:rPr>
        <w:t xml:space="preserve"> </w:t>
      </w:r>
      <w:r w:rsidRPr="0048474A">
        <w:rPr>
          <w:rFonts w:ascii="Times New Roman" w:eastAsia="Calibri" w:hAnsi="Times New Roman" w:cs="Times New Roman"/>
          <w:color w:val="000000"/>
          <w:spacing w:val="-1"/>
          <w:sz w:val="20"/>
          <w:szCs w:val="20"/>
        </w:rPr>
        <w:t>(No. SS</w:t>
      </w:r>
      <w:r w:rsidRPr="0048474A">
        <w:rPr>
          <w:rFonts w:ascii="Cambria Math" w:eastAsia="Calibri" w:hAnsi="Cambria Math" w:cs="Cambria Math"/>
          <w:color w:val="000000"/>
          <w:spacing w:val="-1"/>
          <w:sz w:val="20"/>
          <w:szCs w:val="20"/>
        </w:rPr>
        <w:t>‐</w:t>
      </w:r>
      <w:r w:rsidRPr="0048474A">
        <w:rPr>
          <w:rFonts w:ascii="Times New Roman" w:eastAsia="Calibri" w:hAnsi="Times New Roman" w:cs="Times New Roman"/>
          <w:color w:val="000000"/>
          <w:spacing w:val="-1"/>
          <w:sz w:val="20"/>
          <w:szCs w:val="20"/>
        </w:rPr>
        <w:t>02)).</w:t>
      </w:r>
    </w:p>
    <w:p w:rsidR="007E704B" w:rsidRDefault="007E704B" w:rsidP="00B34465">
      <w:pPr>
        <w:rPr>
          <w:rFonts w:ascii="Calibri" w:eastAsia="Calibri" w:hAnsi="Calibri" w:cs="Calibri"/>
          <w:sz w:val="20"/>
          <w:szCs w:val="20"/>
        </w:rPr>
        <w:sectPr w:rsidR="007E704B" w:rsidSect="00B34465">
          <w:footerReference w:type="default" r:id="rId15"/>
          <w:type w:val="continuous"/>
          <w:pgSz w:w="12240" w:h="15840"/>
          <w:pgMar w:top="680" w:right="1340" w:bottom="1200" w:left="1320" w:header="720" w:footer="720" w:gutter="0"/>
          <w:cols w:space="720"/>
          <w:titlePg/>
          <w:docGrid w:linePitch="299"/>
        </w:sectPr>
      </w:pPr>
    </w:p>
    <w:p w:rsidR="007E704B" w:rsidRDefault="007E704B" w:rsidP="00B34465">
      <w:pPr>
        <w:spacing w:before="10"/>
        <w:rPr>
          <w:sz w:val="24"/>
          <w:szCs w:val="24"/>
        </w:rPr>
      </w:pPr>
    </w:p>
    <w:p w:rsidR="007E704B" w:rsidRDefault="00A962E9" w:rsidP="00B34465">
      <w:pPr>
        <w:pStyle w:val="BodyText"/>
        <w:ind w:left="0" w:right="148"/>
      </w:pPr>
      <w:r>
        <w:t xml:space="preserve">Whereas survey results </w:t>
      </w:r>
      <w:r w:rsidR="00CE4431">
        <w:t xml:space="preserve">have </w:t>
      </w:r>
      <w:r>
        <w:t>show</w:t>
      </w:r>
      <w:r w:rsidR="00CE4431">
        <w:t>n</w:t>
      </w:r>
      <w:r>
        <w:t xml:space="preserve"> that </w:t>
      </w:r>
      <w:r>
        <w:rPr>
          <w:spacing w:val="-1"/>
        </w:rPr>
        <w:t>more</w:t>
      </w:r>
      <w:r>
        <w:t xml:space="preserve"> youth report</w:t>
      </w:r>
      <w:r>
        <w:rPr>
          <w:spacing w:val="-1"/>
        </w:rPr>
        <w:t xml:space="preserve"> </w:t>
      </w:r>
      <w:r>
        <w:t>that</w:t>
      </w:r>
      <w:r>
        <w:rPr>
          <w:spacing w:val="-1"/>
        </w:rPr>
        <w:t xml:space="preserve"> </w:t>
      </w:r>
      <w:r>
        <w:t>they</w:t>
      </w:r>
      <w:r>
        <w:rPr>
          <w:spacing w:val="-1"/>
        </w:rPr>
        <w:t xml:space="preserve"> </w:t>
      </w:r>
      <w:r>
        <w:t>have</w:t>
      </w:r>
      <w:r>
        <w:rPr>
          <w:spacing w:val="-1"/>
        </w:rPr>
        <w:t xml:space="preserve"> </w:t>
      </w:r>
      <w:r>
        <w:t>smoked a cigar product when</w:t>
      </w:r>
      <w:r>
        <w:rPr>
          <w:spacing w:val="23"/>
        </w:rPr>
        <w:t xml:space="preserve"> </w:t>
      </w:r>
      <w:r>
        <w:t xml:space="preserve">it is </w:t>
      </w:r>
      <w:r>
        <w:rPr>
          <w:spacing w:val="-1"/>
        </w:rPr>
        <w:t>mentioned</w:t>
      </w:r>
      <w:r>
        <w:t xml:space="preserve"> by </w:t>
      </w:r>
      <w:r>
        <w:rPr>
          <w:spacing w:val="-1"/>
        </w:rPr>
        <w:t>name,</w:t>
      </w:r>
      <w:r>
        <w:t xml:space="preserve"> than report that they </w:t>
      </w:r>
      <w:r>
        <w:rPr>
          <w:spacing w:val="-1"/>
        </w:rPr>
        <w:t>smoked</w:t>
      </w:r>
      <w:r>
        <w:t xml:space="preserve"> a cigar in general,</w:t>
      </w:r>
      <w:r>
        <w:rPr>
          <w:spacing w:val="-1"/>
        </w:rPr>
        <w:t xml:space="preserve"> </w:t>
      </w:r>
      <w:r>
        <w:t>indicating that cigar use</w:t>
      </w:r>
      <w:r>
        <w:rPr>
          <w:spacing w:val="29"/>
        </w:rPr>
        <w:t xml:space="preserve"> </w:t>
      </w:r>
      <w:r>
        <w:rPr>
          <w:spacing w:val="-1"/>
        </w:rPr>
        <w:t xml:space="preserve">among </w:t>
      </w:r>
      <w:r>
        <w:t xml:space="preserve">youth is </w:t>
      </w:r>
      <w:r>
        <w:rPr>
          <w:spacing w:val="1"/>
        </w:rPr>
        <w:t>underreported</w:t>
      </w:r>
      <w:hyperlink w:anchor="_bookmark6" w:history="1">
        <w:r>
          <w:rPr>
            <w:spacing w:val="1"/>
            <w:position w:val="11"/>
            <w:sz w:val="16"/>
          </w:rPr>
          <w:t>7</w:t>
        </w:r>
      </w:hyperlink>
      <w:r>
        <w:rPr>
          <w:spacing w:val="1"/>
        </w:rPr>
        <w:t>;</w:t>
      </w:r>
    </w:p>
    <w:p w:rsidR="007E704B" w:rsidRDefault="007E704B" w:rsidP="00B34465">
      <w:pPr>
        <w:rPr>
          <w:sz w:val="32"/>
          <w:szCs w:val="32"/>
        </w:rPr>
      </w:pPr>
    </w:p>
    <w:p w:rsidR="007E704B" w:rsidRDefault="00A962E9" w:rsidP="00B34465">
      <w:pPr>
        <w:pStyle w:val="BodyText"/>
        <w:ind w:left="0" w:right="106"/>
      </w:pPr>
      <w:r>
        <w:t>Whereas</w:t>
      </w:r>
      <w:r>
        <w:rPr>
          <w:spacing w:val="-1"/>
        </w:rPr>
        <w:t xml:space="preserve"> </w:t>
      </w:r>
      <w:r>
        <w:t>in</w:t>
      </w:r>
      <w:r>
        <w:rPr>
          <w:spacing w:val="-1"/>
        </w:rPr>
        <w:t xml:space="preserve"> </w:t>
      </w:r>
      <w:r>
        <w:t>Massachusetts,</w:t>
      </w:r>
      <w:r>
        <w:rPr>
          <w:spacing w:val="-1"/>
        </w:rPr>
        <w:t xml:space="preserve"> </w:t>
      </w:r>
      <w:r>
        <w:t>youth</w:t>
      </w:r>
      <w:r>
        <w:rPr>
          <w:spacing w:val="-1"/>
        </w:rPr>
        <w:t xml:space="preserve"> </w:t>
      </w:r>
      <w:r>
        <w:t>use</w:t>
      </w:r>
      <w:r>
        <w:rPr>
          <w:spacing w:val="-1"/>
        </w:rPr>
        <w:t xml:space="preserve"> </w:t>
      </w:r>
      <w:r>
        <w:t>of</w:t>
      </w:r>
      <w:r>
        <w:rPr>
          <w:spacing w:val="-1"/>
        </w:rPr>
        <w:t xml:space="preserve"> </w:t>
      </w:r>
      <w:r>
        <w:t>all</w:t>
      </w:r>
      <w:r>
        <w:rPr>
          <w:spacing w:val="-1"/>
        </w:rPr>
        <w:t xml:space="preserve"> </w:t>
      </w:r>
      <w:r>
        <w:t>other</w:t>
      </w:r>
      <w:r>
        <w:rPr>
          <w:spacing w:val="-2"/>
        </w:rPr>
        <w:t xml:space="preserve"> </w:t>
      </w:r>
      <w:r>
        <w:t xml:space="preserve">tobacco </w:t>
      </w:r>
      <w:r>
        <w:rPr>
          <w:spacing w:val="-1"/>
        </w:rPr>
        <w:t>products,</w:t>
      </w:r>
      <w:r>
        <w:t xml:space="preserve"> </w:t>
      </w:r>
      <w:r>
        <w:rPr>
          <w:spacing w:val="-1"/>
        </w:rPr>
        <w:t>including</w:t>
      </w:r>
      <w:r>
        <w:t xml:space="preserve"> cigars, rose from</w:t>
      </w:r>
      <w:r>
        <w:rPr>
          <w:spacing w:val="21"/>
        </w:rPr>
        <w:t xml:space="preserve"> </w:t>
      </w:r>
      <w:r>
        <w:t>13.3%</w:t>
      </w:r>
      <w:r>
        <w:rPr>
          <w:spacing w:val="-1"/>
        </w:rPr>
        <w:t xml:space="preserve"> </w:t>
      </w:r>
      <w:r>
        <w:t>in</w:t>
      </w:r>
      <w:r>
        <w:rPr>
          <w:spacing w:val="-1"/>
        </w:rPr>
        <w:t xml:space="preserve"> </w:t>
      </w:r>
      <w:r>
        <w:t>2003</w:t>
      </w:r>
      <w:r>
        <w:rPr>
          <w:spacing w:val="-1"/>
        </w:rPr>
        <w:t xml:space="preserve"> </w:t>
      </w:r>
      <w:r>
        <w:t>to</w:t>
      </w:r>
      <w:r>
        <w:rPr>
          <w:spacing w:val="-1"/>
        </w:rPr>
        <w:t xml:space="preserve"> </w:t>
      </w:r>
      <w:r>
        <w:t>17.6%</w:t>
      </w:r>
      <w:r>
        <w:rPr>
          <w:spacing w:val="-1"/>
        </w:rPr>
        <w:t xml:space="preserve"> </w:t>
      </w:r>
      <w:r>
        <w:t>in</w:t>
      </w:r>
      <w:r>
        <w:rPr>
          <w:spacing w:val="-1"/>
        </w:rPr>
        <w:t xml:space="preserve"> </w:t>
      </w:r>
      <w:r>
        <w:t>2009,</w:t>
      </w:r>
      <w:r>
        <w:rPr>
          <w:spacing w:val="-1"/>
        </w:rPr>
        <w:t xml:space="preserve"> </w:t>
      </w:r>
      <w:r>
        <w:t>and</w:t>
      </w:r>
      <w:r>
        <w:rPr>
          <w:spacing w:val="-1"/>
        </w:rPr>
        <w:t xml:space="preserve"> </w:t>
      </w:r>
      <w:r>
        <w:t>was</w:t>
      </w:r>
      <w:r>
        <w:rPr>
          <w:spacing w:val="-1"/>
        </w:rPr>
        <w:t xml:space="preserve"> </w:t>
      </w:r>
      <w:r>
        <w:t>higher</w:t>
      </w:r>
      <w:r>
        <w:rPr>
          <w:spacing w:val="-1"/>
        </w:rPr>
        <w:t xml:space="preserve"> </w:t>
      </w:r>
      <w:r>
        <w:t>than</w:t>
      </w:r>
      <w:r>
        <w:rPr>
          <w:spacing w:val="1"/>
        </w:rPr>
        <w:t xml:space="preserve"> </w:t>
      </w:r>
      <w:r>
        <w:t>the</w:t>
      </w:r>
      <w:r>
        <w:rPr>
          <w:spacing w:val="-1"/>
        </w:rPr>
        <w:t xml:space="preserve"> </w:t>
      </w:r>
      <w:r>
        <w:t>rate</w:t>
      </w:r>
      <w:r>
        <w:rPr>
          <w:spacing w:val="-1"/>
        </w:rPr>
        <w:t xml:space="preserve"> </w:t>
      </w:r>
      <w:r>
        <w:t>of</w:t>
      </w:r>
      <w:r>
        <w:rPr>
          <w:spacing w:val="-1"/>
        </w:rPr>
        <w:t xml:space="preserve"> </w:t>
      </w:r>
      <w:r>
        <w:t>current</w:t>
      </w:r>
      <w:r>
        <w:rPr>
          <w:spacing w:val="-1"/>
        </w:rPr>
        <w:t xml:space="preserve"> </w:t>
      </w:r>
      <w:r>
        <w:t>cigarette</w:t>
      </w:r>
      <w:r>
        <w:rPr>
          <w:spacing w:val="-1"/>
        </w:rPr>
        <w:t xml:space="preserve"> </w:t>
      </w:r>
      <w:r>
        <w:t>use</w:t>
      </w:r>
      <w:r>
        <w:rPr>
          <w:spacing w:val="-1"/>
        </w:rPr>
        <w:t xml:space="preserve"> </w:t>
      </w:r>
      <w:r>
        <w:t>(16%)</w:t>
      </w:r>
      <w:r>
        <w:rPr>
          <w:spacing w:val="-1"/>
        </w:rPr>
        <w:t xml:space="preserve"> </w:t>
      </w:r>
      <w:r>
        <w:t>for the</w:t>
      </w:r>
      <w:r>
        <w:rPr>
          <w:spacing w:val="-1"/>
        </w:rPr>
        <w:t xml:space="preserve"> first</w:t>
      </w:r>
      <w:r>
        <w:t xml:space="preserve"> </w:t>
      </w:r>
      <w:r>
        <w:rPr>
          <w:spacing w:val="-1"/>
        </w:rPr>
        <w:t>time</w:t>
      </w:r>
      <w:r>
        <w:t xml:space="preserve"> in </w:t>
      </w:r>
      <w:r>
        <w:rPr>
          <w:spacing w:val="2"/>
        </w:rPr>
        <w:t>history</w:t>
      </w:r>
      <w:hyperlink w:anchor="_bookmark7" w:history="1">
        <w:r>
          <w:rPr>
            <w:spacing w:val="2"/>
            <w:position w:val="11"/>
            <w:sz w:val="16"/>
          </w:rPr>
          <w:t>8</w:t>
        </w:r>
      </w:hyperlink>
      <w:r>
        <w:rPr>
          <w:spacing w:val="2"/>
        </w:rPr>
        <w:t>;</w:t>
      </w:r>
    </w:p>
    <w:p w:rsidR="007E704B" w:rsidRDefault="007E704B" w:rsidP="00B34465">
      <w:pPr>
        <w:rPr>
          <w:sz w:val="32"/>
          <w:szCs w:val="32"/>
        </w:rPr>
      </w:pPr>
    </w:p>
    <w:p w:rsidR="007E704B" w:rsidRDefault="00A962E9" w:rsidP="00B34465">
      <w:pPr>
        <w:pStyle w:val="BodyText"/>
        <w:ind w:left="0" w:right="197"/>
      </w:pPr>
      <w:r>
        <w:t>Whereas</w:t>
      </w:r>
      <w:r>
        <w:rPr>
          <w:spacing w:val="-1"/>
        </w:rPr>
        <w:t xml:space="preserve"> research </w:t>
      </w:r>
      <w:r>
        <w:t>shows</w:t>
      </w:r>
      <w:r>
        <w:rPr>
          <w:spacing w:val="-2"/>
        </w:rPr>
        <w:t xml:space="preserve"> </w:t>
      </w:r>
      <w:r>
        <w:t>that</w:t>
      </w:r>
      <w:r>
        <w:rPr>
          <w:spacing w:val="-1"/>
        </w:rPr>
        <w:t xml:space="preserve"> increased </w:t>
      </w:r>
      <w:r>
        <w:t>cigar</w:t>
      </w:r>
      <w:r>
        <w:rPr>
          <w:spacing w:val="-1"/>
        </w:rPr>
        <w:t xml:space="preserve"> prices significantly decreased the probability of</w:t>
      </w:r>
      <w:r>
        <w:rPr>
          <w:spacing w:val="38"/>
        </w:rPr>
        <w:t xml:space="preserve"> </w:t>
      </w:r>
      <w:r>
        <w:rPr>
          <w:spacing w:val="-1"/>
        </w:rPr>
        <w:t xml:space="preserve">male </w:t>
      </w:r>
      <w:r>
        <w:t>adolescent cigar use and a 10% increase</w:t>
      </w:r>
      <w:r>
        <w:rPr>
          <w:spacing w:val="-2"/>
        </w:rPr>
        <w:t xml:space="preserve"> </w:t>
      </w:r>
      <w:r>
        <w:t>in</w:t>
      </w:r>
      <w:r>
        <w:rPr>
          <w:spacing w:val="-1"/>
        </w:rPr>
        <w:t xml:space="preserve"> </w:t>
      </w:r>
      <w:r>
        <w:t>cigar</w:t>
      </w:r>
      <w:r>
        <w:rPr>
          <w:spacing w:val="-1"/>
        </w:rPr>
        <w:t xml:space="preserve"> prices</w:t>
      </w:r>
      <w:r w:rsidR="00FD68BC">
        <w:rPr>
          <w:spacing w:val="-1"/>
        </w:rPr>
        <w:t xml:space="preserve"> </w:t>
      </w:r>
      <w:r>
        <w:rPr>
          <w:spacing w:val="-1"/>
        </w:rPr>
        <w:t>would</w:t>
      </w:r>
      <w:r>
        <w:t xml:space="preserve"> reduce use by </w:t>
      </w:r>
      <w:r>
        <w:rPr>
          <w:spacing w:val="3"/>
        </w:rPr>
        <w:t>3.4%</w:t>
      </w:r>
      <w:hyperlink w:anchor="_bookmark8" w:history="1">
        <w:r>
          <w:rPr>
            <w:spacing w:val="3"/>
            <w:position w:val="11"/>
            <w:sz w:val="16"/>
          </w:rPr>
          <w:t>9</w:t>
        </w:r>
      </w:hyperlink>
      <w:r>
        <w:rPr>
          <w:spacing w:val="3"/>
        </w:rPr>
        <w:t>;</w:t>
      </w:r>
    </w:p>
    <w:p w:rsidR="007E704B" w:rsidRDefault="007E704B" w:rsidP="00B34465">
      <w:pPr>
        <w:rPr>
          <w:sz w:val="30"/>
          <w:szCs w:val="30"/>
        </w:rPr>
      </w:pPr>
    </w:p>
    <w:p w:rsidR="007E704B" w:rsidRDefault="00A962E9" w:rsidP="00B34465">
      <w:pPr>
        <w:pStyle w:val="BodyText"/>
        <w:ind w:left="0" w:right="106"/>
      </w:pPr>
      <w:r>
        <w:t>Whereas</w:t>
      </w:r>
      <w:r>
        <w:rPr>
          <w:spacing w:val="-2"/>
        </w:rPr>
        <w:t xml:space="preserve"> </w:t>
      </w:r>
      <w:r>
        <w:t>nicotine</w:t>
      </w:r>
      <w:r>
        <w:rPr>
          <w:spacing w:val="-1"/>
        </w:rPr>
        <w:t xml:space="preserve"> </w:t>
      </w:r>
      <w:r>
        <w:t>levels</w:t>
      </w:r>
      <w:r>
        <w:rPr>
          <w:spacing w:val="-1"/>
        </w:rPr>
        <w:t xml:space="preserve"> </w:t>
      </w:r>
      <w:r>
        <w:t>in</w:t>
      </w:r>
      <w:r>
        <w:rPr>
          <w:spacing w:val="-1"/>
        </w:rPr>
        <w:t xml:space="preserve"> </w:t>
      </w:r>
      <w:r>
        <w:t>cigars</w:t>
      </w:r>
      <w:r>
        <w:rPr>
          <w:spacing w:val="-1"/>
        </w:rPr>
        <w:t xml:space="preserve"> </w:t>
      </w:r>
      <w:r>
        <w:t>are</w:t>
      </w:r>
      <w:r>
        <w:rPr>
          <w:spacing w:val="-1"/>
        </w:rPr>
        <w:t xml:space="preserve"> </w:t>
      </w:r>
      <w:r>
        <w:t>generally much</w:t>
      </w:r>
      <w:r>
        <w:rPr>
          <w:spacing w:val="-1"/>
        </w:rPr>
        <w:t xml:space="preserve"> </w:t>
      </w:r>
      <w:r>
        <w:t>higher</w:t>
      </w:r>
      <w:r>
        <w:rPr>
          <w:spacing w:val="-2"/>
        </w:rPr>
        <w:t xml:space="preserve"> </w:t>
      </w:r>
      <w:r>
        <w:t>than</w:t>
      </w:r>
      <w:r>
        <w:rPr>
          <w:spacing w:val="-1"/>
        </w:rPr>
        <w:t xml:space="preserve"> </w:t>
      </w:r>
      <w:r>
        <w:t>nicotine</w:t>
      </w:r>
      <w:r>
        <w:rPr>
          <w:spacing w:val="-1"/>
        </w:rPr>
        <w:t xml:space="preserve"> </w:t>
      </w:r>
      <w:r>
        <w:t>levels</w:t>
      </w:r>
      <w:r>
        <w:rPr>
          <w:spacing w:val="-1"/>
        </w:rPr>
        <w:t xml:space="preserve"> </w:t>
      </w:r>
      <w:r>
        <w:t>in</w:t>
      </w:r>
      <w:r>
        <w:rPr>
          <w:spacing w:val="-1"/>
        </w:rPr>
        <w:t xml:space="preserve"> </w:t>
      </w:r>
      <w:r>
        <w:rPr>
          <w:spacing w:val="1"/>
        </w:rPr>
        <w:t>cigarettes</w:t>
      </w:r>
      <w:hyperlink w:anchor="_bookmark9" w:history="1">
        <w:r>
          <w:rPr>
            <w:spacing w:val="1"/>
            <w:position w:val="11"/>
            <w:sz w:val="16"/>
          </w:rPr>
          <w:t>10</w:t>
        </w:r>
      </w:hyperlink>
      <w:r>
        <w:rPr>
          <w:spacing w:val="1"/>
        </w:rPr>
        <w:t>;</w:t>
      </w:r>
    </w:p>
    <w:p w:rsidR="007E704B" w:rsidRDefault="007E704B" w:rsidP="00B34465">
      <w:pPr>
        <w:rPr>
          <w:sz w:val="34"/>
          <w:szCs w:val="34"/>
        </w:rPr>
      </w:pPr>
    </w:p>
    <w:p w:rsidR="007E704B" w:rsidRDefault="00A962E9" w:rsidP="00B34465">
      <w:pPr>
        <w:pStyle w:val="BodyText"/>
        <w:ind w:left="0" w:right="197"/>
      </w:pPr>
      <w:r>
        <w:rPr>
          <w:spacing w:val="-1"/>
        </w:rPr>
        <w:t>Whereas</w:t>
      </w:r>
      <w:r>
        <w:t xml:space="preserve"> </w:t>
      </w:r>
      <w:r>
        <w:rPr>
          <w:spacing w:val="-1"/>
        </w:rPr>
        <w:t>Non-Residential</w:t>
      </w:r>
      <w:r>
        <w:t xml:space="preserve"> </w:t>
      </w:r>
      <w:r>
        <w:rPr>
          <w:spacing w:val="-1"/>
        </w:rPr>
        <w:t>Roll-Your-Own</w:t>
      </w:r>
      <w:r>
        <w:t xml:space="preserve"> (RYO) </w:t>
      </w:r>
      <w:r>
        <w:rPr>
          <w:spacing w:val="-1"/>
        </w:rPr>
        <w:t>machines</w:t>
      </w:r>
      <w:r>
        <w:t xml:space="preserve"> </w:t>
      </w:r>
      <w:r>
        <w:rPr>
          <w:spacing w:val="-1"/>
        </w:rPr>
        <w:t xml:space="preserve">located </w:t>
      </w:r>
      <w:r>
        <w:t>in</w:t>
      </w:r>
      <w:r>
        <w:rPr>
          <w:spacing w:val="-1"/>
        </w:rPr>
        <w:t xml:space="preserve"> retail stores enable</w:t>
      </w:r>
      <w:r>
        <w:rPr>
          <w:spacing w:val="101"/>
        </w:rPr>
        <w:t xml:space="preserve"> </w:t>
      </w:r>
      <w:r>
        <w:t>retailers</w:t>
      </w:r>
      <w:r>
        <w:rPr>
          <w:spacing w:val="-1"/>
        </w:rPr>
        <w:t xml:space="preserve"> </w:t>
      </w:r>
      <w:r>
        <w:t>to</w:t>
      </w:r>
      <w:r>
        <w:rPr>
          <w:spacing w:val="-1"/>
        </w:rPr>
        <w:t xml:space="preserve"> </w:t>
      </w:r>
      <w:r>
        <w:t>sell</w:t>
      </w:r>
      <w:r>
        <w:rPr>
          <w:spacing w:val="-1"/>
        </w:rPr>
        <w:t xml:space="preserve"> </w:t>
      </w:r>
      <w:r>
        <w:t>cigarettes</w:t>
      </w:r>
      <w:r>
        <w:rPr>
          <w:spacing w:val="-1"/>
        </w:rPr>
        <w:t xml:space="preserve"> </w:t>
      </w:r>
      <w:r>
        <w:t>without</w:t>
      </w:r>
      <w:r>
        <w:rPr>
          <w:spacing w:val="-1"/>
        </w:rPr>
        <w:t xml:space="preserve"> </w:t>
      </w:r>
      <w:r>
        <w:t>paying</w:t>
      </w:r>
      <w:r>
        <w:rPr>
          <w:spacing w:val="-1"/>
        </w:rPr>
        <w:t xml:space="preserve"> </w:t>
      </w:r>
      <w:r>
        <w:t>the</w:t>
      </w:r>
      <w:r>
        <w:rPr>
          <w:spacing w:val="-1"/>
        </w:rPr>
        <w:t xml:space="preserve"> </w:t>
      </w:r>
      <w:r>
        <w:t>excise</w:t>
      </w:r>
      <w:r>
        <w:rPr>
          <w:spacing w:val="-1"/>
        </w:rPr>
        <w:t xml:space="preserve"> </w:t>
      </w:r>
      <w:r>
        <w:t>taxes</w:t>
      </w:r>
      <w:r>
        <w:rPr>
          <w:spacing w:val="-1"/>
        </w:rPr>
        <w:t xml:space="preserve"> </w:t>
      </w:r>
      <w:r>
        <w:t>that</w:t>
      </w:r>
      <w:r>
        <w:rPr>
          <w:spacing w:val="-1"/>
        </w:rPr>
        <w:t xml:space="preserve"> </w:t>
      </w:r>
      <w:r>
        <w:t>are</w:t>
      </w:r>
      <w:r>
        <w:rPr>
          <w:spacing w:val="-1"/>
        </w:rPr>
        <w:t xml:space="preserve"> imposed </w:t>
      </w:r>
      <w:r>
        <w:t>on</w:t>
      </w:r>
      <w:r>
        <w:rPr>
          <w:spacing w:val="-1"/>
        </w:rPr>
        <w:t xml:space="preserve"> </w:t>
      </w:r>
      <w:r>
        <w:t>conventionally</w:t>
      </w:r>
      <w:r>
        <w:rPr>
          <w:spacing w:val="25"/>
        </w:rPr>
        <w:t xml:space="preserve"> </w:t>
      </w:r>
      <w:r>
        <w:rPr>
          <w:spacing w:val="-1"/>
        </w:rPr>
        <w:t>manufactured</w:t>
      </w:r>
      <w:r>
        <w:rPr>
          <w:spacing w:val="-2"/>
        </w:rPr>
        <w:t xml:space="preserve"> </w:t>
      </w:r>
      <w:r>
        <w:t>cigarettes</w:t>
      </w:r>
      <w:r w:rsidR="00CE4431">
        <w:t>;</w:t>
      </w:r>
      <w:r>
        <w:rPr>
          <w:spacing w:val="59"/>
        </w:rPr>
        <w:t xml:space="preserve"> </w:t>
      </w:r>
      <w:r w:rsidR="00CE4431">
        <w:t>h</w:t>
      </w:r>
      <w:r>
        <w:t>igh</w:t>
      </w:r>
      <w:r>
        <w:rPr>
          <w:spacing w:val="-1"/>
        </w:rPr>
        <w:t xml:space="preserve"> </w:t>
      </w:r>
      <w:r>
        <w:t>excise</w:t>
      </w:r>
      <w:r>
        <w:rPr>
          <w:spacing w:val="-1"/>
        </w:rPr>
        <w:t xml:space="preserve"> </w:t>
      </w:r>
      <w:r>
        <w:t xml:space="preserve">taxes </w:t>
      </w:r>
      <w:r>
        <w:rPr>
          <w:spacing w:val="-1"/>
        </w:rPr>
        <w:t>encourage</w:t>
      </w:r>
      <w:r>
        <w:t xml:space="preserve"> </w:t>
      </w:r>
      <w:r>
        <w:rPr>
          <w:spacing w:val="-1"/>
        </w:rPr>
        <w:t>adult</w:t>
      </w:r>
      <w:r>
        <w:t xml:space="preserve"> </w:t>
      </w:r>
      <w:r>
        <w:rPr>
          <w:spacing w:val="-1"/>
        </w:rPr>
        <w:t xml:space="preserve">smokers </w:t>
      </w:r>
      <w:r>
        <w:t xml:space="preserve">to </w:t>
      </w:r>
      <w:r>
        <w:rPr>
          <w:spacing w:val="1"/>
        </w:rPr>
        <w:t>quit</w:t>
      </w:r>
      <w:hyperlink w:anchor="_bookmark10" w:history="1">
        <w:r>
          <w:rPr>
            <w:spacing w:val="1"/>
            <w:position w:val="11"/>
            <w:sz w:val="16"/>
          </w:rPr>
          <w:t>11</w:t>
        </w:r>
      </w:hyperlink>
      <w:r>
        <w:rPr>
          <w:spacing w:val="31"/>
          <w:position w:val="11"/>
          <w:sz w:val="16"/>
        </w:rPr>
        <w:t xml:space="preserve"> </w:t>
      </w:r>
      <w:r>
        <w:t>and</w:t>
      </w:r>
      <w:r>
        <w:rPr>
          <w:spacing w:val="-1"/>
        </w:rPr>
        <w:t xml:space="preserve"> </w:t>
      </w:r>
      <w:r>
        <w:t>high</w:t>
      </w:r>
      <w:r>
        <w:rPr>
          <w:spacing w:val="-1"/>
        </w:rPr>
        <w:t xml:space="preserve"> </w:t>
      </w:r>
      <w:r>
        <w:t>prices</w:t>
      </w:r>
      <w:r>
        <w:rPr>
          <w:spacing w:val="49"/>
        </w:rPr>
        <w:t xml:space="preserve"> </w:t>
      </w:r>
      <w:r>
        <w:t>deter</w:t>
      </w:r>
      <w:r>
        <w:rPr>
          <w:spacing w:val="-1"/>
        </w:rPr>
        <w:t xml:space="preserve"> </w:t>
      </w:r>
      <w:r>
        <w:t>youth from</w:t>
      </w:r>
      <w:r>
        <w:rPr>
          <w:spacing w:val="-2"/>
        </w:rPr>
        <w:t xml:space="preserve"> </w:t>
      </w:r>
      <w:r>
        <w:t>starting</w:t>
      </w:r>
      <w:r w:rsidR="00CE4431">
        <w:t>;</w:t>
      </w:r>
      <w:hyperlink w:anchor="_bookmark11" w:history="1">
        <w:r>
          <w:rPr>
            <w:position w:val="11"/>
            <w:sz w:val="16"/>
          </w:rPr>
          <w:t>12</w:t>
        </w:r>
      </w:hyperlink>
      <w:r w:rsidR="0048474A">
        <w:rPr>
          <w:position w:val="11"/>
          <w:sz w:val="16"/>
        </w:rPr>
        <w:t xml:space="preserve">  </w:t>
      </w:r>
      <w:r w:rsidR="00CE4431">
        <w:t>i</w:t>
      </w:r>
      <w:r>
        <w:t>nexpensive cigarettes, like</w:t>
      </w:r>
      <w:r>
        <w:rPr>
          <w:spacing w:val="-4"/>
        </w:rPr>
        <w:t xml:space="preserve"> </w:t>
      </w:r>
      <w:r>
        <w:rPr>
          <w:spacing w:val="-1"/>
        </w:rPr>
        <w:t>those</w:t>
      </w:r>
      <w:r>
        <w:t xml:space="preserve"> </w:t>
      </w:r>
      <w:r>
        <w:rPr>
          <w:spacing w:val="-1"/>
        </w:rPr>
        <w:t>produced</w:t>
      </w:r>
      <w:r>
        <w:t xml:space="preserve"> </w:t>
      </w:r>
      <w:r>
        <w:rPr>
          <w:spacing w:val="-1"/>
        </w:rPr>
        <w:t>from</w:t>
      </w:r>
      <w:r>
        <w:t xml:space="preserve"> </w:t>
      </w:r>
      <w:r>
        <w:rPr>
          <w:spacing w:val="-1"/>
        </w:rPr>
        <w:t>RYO</w:t>
      </w:r>
      <w:r>
        <w:t xml:space="preserve"> </w:t>
      </w:r>
      <w:r>
        <w:rPr>
          <w:spacing w:val="-1"/>
        </w:rPr>
        <w:t>machines,</w:t>
      </w:r>
      <w:r>
        <w:rPr>
          <w:spacing w:val="30"/>
        </w:rPr>
        <w:t xml:space="preserve"> </w:t>
      </w:r>
      <w:r>
        <w:rPr>
          <w:spacing w:val="-1"/>
        </w:rPr>
        <w:t>promote</w:t>
      </w:r>
      <w:r>
        <w:t xml:space="preserve"> the use of tobacco, resulting in a </w:t>
      </w:r>
      <w:r>
        <w:rPr>
          <w:spacing w:val="-1"/>
        </w:rPr>
        <w:t>negative</w:t>
      </w:r>
      <w:r>
        <w:t xml:space="preserve"> </w:t>
      </w:r>
      <w:r>
        <w:rPr>
          <w:spacing w:val="-1"/>
        </w:rPr>
        <w:t>impact</w:t>
      </w:r>
      <w:r>
        <w:t xml:space="preserve"> on public health and increased health</w:t>
      </w:r>
      <w:r>
        <w:rPr>
          <w:spacing w:val="31"/>
        </w:rPr>
        <w:t xml:space="preserve"> </w:t>
      </w:r>
      <w:r>
        <w:t>care</w:t>
      </w:r>
      <w:r>
        <w:rPr>
          <w:spacing w:val="-1"/>
        </w:rPr>
        <w:t xml:space="preserve"> </w:t>
      </w:r>
      <w:r>
        <w:t>costs,</w:t>
      </w:r>
      <w:r>
        <w:rPr>
          <w:spacing w:val="-1"/>
        </w:rPr>
        <w:t xml:space="preserve"> </w:t>
      </w:r>
      <w:r>
        <w:t>and</w:t>
      </w:r>
      <w:r>
        <w:rPr>
          <w:spacing w:val="-1"/>
        </w:rPr>
        <w:t xml:space="preserve"> </w:t>
      </w:r>
      <w:r>
        <w:t>severely</w:t>
      </w:r>
      <w:r>
        <w:rPr>
          <w:spacing w:val="-1"/>
        </w:rPr>
        <w:t xml:space="preserve"> </w:t>
      </w:r>
      <w:r>
        <w:t xml:space="preserve">undercut </w:t>
      </w:r>
      <w:r>
        <w:rPr>
          <w:spacing w:val="-1"/>
        </w:rPr>
        <w:t xml:space="preserve">the evidence-based public </w:t>
      </w:r>
      <w:r>
        <w:t xml:space="preserve">health benefit of </w:t>
      </w:r>
      <w:r>
        <w:rPr>
          <w:spacing w:val="-1"/>
        </w:rPr>
        <w:t>imposing</w:t>
      </w:r>
      <w:r>
        <w:t xml:space="preserve"> high</w:t>
      </w:r>
      <w:r>
        <w:rPr>
          <w:spacing w:val="23"/>
        </w:rPr>
        <w:t xml:space="preserve"> </w:t>
      </w:r>
      <w:r>
        <w:t>excise</w:t>
      </w:r>
      <w:r>
        <w:rPr>
          <w:spacing w:val="-1"/>
        </w:rPr>
        <w:t xml:space="preserve"> </w:t>
      </w:r>
      <w:r>
        <w:t>taxes</w:t>
      </w:r>
      <w:r>
        <w:rPr>
          <w:spacing w:val="-1"/>
        </w:rPr>
        <w:t xml:space="preserve"> </w:t>
      </w:r>
      <w:r>
        <w:t>on</w:t>
      </w:r>
      <w:r>
        <w:rPr>
          <w:spacing w:val="-1"/>
        </w:rPr>
        <w:t xml:space="preserve"> tobacco;</w:t>
      </w:r>
    </w:p>
    <w:p w:rsidR="007E704B" w:rsidRDefault="007E704B" w:rsidP="00B34465">
      <w:pPr>
        <w:rPr>
          <w:sz w:val="32"/>
          <w:szCs w:val="32"/>
        </w:rPr>
      </w:pPr>
    </w:p>
    <w:p w:rsidR="007E704B" w:rsidRDefault="00A962E9" w:rsidP="00B34465">
      <w:pPr>
        <w:pStyle w:val="BodyText"/>
        <w:ind w:left="0" w:right="197"/>
      </w:pPr>
      <w:r>
        <w:t xml:space="preserve">Whereas it is </w:t>
      </w:r>
      <w:r>
        <w:rPr>
          <w:spacing w:val="-1"/>
        </w:rPr>
        <w:t>estimated</w:t>
      </w:r>
      <w:r>
        <w:t xml:space="preserve"> that 90% of what is </w:t>
      </w:r>
      <w:r>
        <w:rPr>
          <w:spacing w:val="-1"/>
        </w:rPr>
        <w:t xml:space="preserve">being </w:t>
      </w:r>
      <w:r>
        <w:t>sold</w:t>
      </w:r>
      <w:r>
        <w:rPr>
          <w:spacing w:val="-1"/>
        </w:rPr>
        <w:t xml:space="preserve"> </w:t>
      </w:r>
      <w:r>
        <w:t>as</w:t>
      </w:r>
      <w:r>
        <w:rPr>
          <w:spacing w:val="-1"/>
        </w:rPr>
        <w:t xml:space="preserve"> pipe </w:t>
      </w:r>
      <w:r>
        <w:t>tobacco</w:t>
      </w:r>
      <w:r>
        <w:rPr>
          <w:spacing w:val="-1"/>
        </w:rPr>
        <w:t xml:space="preserve"> </w:t>
      </w:r>
      <w:r>
        <w:t>is</w:t>
      </w:r>
      <w:r>
        <w:rPr>
          <w:spacing w:val="-1"/>
        </w:rPr>
        <w:t xml:space="preserve"> </w:t>
      </w:r>
      <w:r>
        <w:t>actually</w:t>
      </w:r>
      <w:r>
        <w:rPr>
          <w:spacing w:val="-1"/>
        </w:rPr>
        <w:t xml:space="preserve"> </w:t>
      </w:r>
      <w:r>
        <w:t>being</w:t>
      </w:r>
      <w:r>
        <w:rPr>
          <w:spacing w:val="-1"/>
        </w:rPr>
        <w:t xml:space="preserve"> </w:t>
      </w:r>
      <w:r>
        <w:t>used</w:t>
      </w:r>
      <w:r>
        <w:rPr>
          <w:spacing w:val="-1"/>
        </w:rPr>
        <w:t xml:space="preserve"> </w:t>
      </w:r>
      <w:r>
        <w:t>in</w:t>
      </w:r>
      <w:r>
        <w:rPr>
          <w:spacing w:val="25"/>
        </w:rPr>
        <w:t xml:space="preserve"> </w:t>
      </w:r>
      <w:r>
        <w:t xml:space="preserve">Non-Residential RYO </w:t>
      </w:r>
      <w:r>
        <w:rPr>
          <w:spacing w:val="-1"/>
        </w:rPr>
        <w:t>machines</w:t>
      </w:r>
      <w:r w:rsidR="00CE4431">
        <w:rPr>
          <w:spacing w:val="-1"/>
        </w:rPr>
        <w:t>;</w:t>
      </w:r>
      <w:r>
        <w:rPr>
          <w:spacing w:val="59"/>
        </w:rPr>
        <w:t xml:space="preserve"> </w:t>
      </w:r>
      <w:r w:rsidR="00CE4431">
        <w:t>p</w:t>
      </w:r>
      <w:r>
        <w:t>ipe</w:t>
      </w:r>
      <w:r>
        <w:rPr>
          <w:spacing w:val="-1"/>
        </w:rPr>
        <w:t xml:space="preserve"> </w:t>
      </w:r>
      <w:r>
        <w:t>tobacco</w:t>
      </w:r>
      <w:r>
        <w:rPr>
          <w:spacing w:val="-1"/>
        </w:rPr>
        <w:t xml:space="preserve"> shipments </w:t>
      </w:r>
      <w:r>
        <w:t>went from</w:t>
      </w:r>
      <w:r>
        <w:rPr>
          <w:spacing w:val="-2"/>
        </w:rPr>
        <w:t xml:space="preserve"> </w:t>
      </w:r>
      <w:r>
        <w:t xml:space="preserve">11.5 </w:t>
      </w:r>
      <w:r>
        <w:rPr>
          <w:spacing w:val="-1"/>
        </w:rPr>
        <w:t>million</w:t>
      </w:r>
      <w:r>
        <w:t xml:space="preserve"> </w:t>
      </w:r>
      <w:r>
        <w:rPr>
          <w:spacing w:val="-1"/>
        </w:rPr>
        <w:t>pounds</w:t>
      </w:r>
      <w:r>
        <w:t xml:space="preserve"> in</w:t>
      </w:r>
      <w:r>
        <w:rPr>
          <w:spacing w:val="47"/>
        </w:rPr>
        <w:t xml:space="preserve"> </w:t>
      </w:r>
      <w:r>
        <w:t xml:space="preserve">2009 to 22.4 </w:t>
      </w:r>
      <w:r>
        <w:rPr>
          <w:spacing w:val="-1"/>
        </w:rPr>
        <w:t>million</w:t>
      </w:r>
      <w:r>
        <w:t xml:space="preserve"> </w:t>
      </w:r>
      <w:r>
        <w:rPr>
          <w:spacing w:val="-1"/>
        </w:rPr>
        <w:t>pounds</w:t>
      </w:r>
      <w:r>
        <w:t xml:space="preserve"> in 2010</w:t>
      </w:r>
      <w:r w:rsidR="00CE4431">
        <w:t>;</w:t>
      </w:r>
      <w:r>
        <w:rPr>
          <w:spacing w:val="59"/>
        </w:rPr>
        <w:t xml:space="preserve"> </w:t>
      </w:r>
      <w:r w:rsidR="00CE4431">
        <w:t>t</w:t>
      </w:r>
      <w:r>
        <w:t xml:space="preserve">raditional RYO tobacco </w:t>
      </w:r>
      <w:r>
        <w:rPr>
          <w:spacing w:val="-1"/>
        </w:rPr>
        <w:t>shipments</w:t>
      </w:r>
      <w:r>
        <w:t xml:space="preserve"> dropped from</w:t>
      </w:r>
      <w:r>
        <w:rPr>
          <w:spacing w:val="-2"/>
        </w:rPr>
        <w:t xml:space="preserve"> </w:t>
      </w:r>
      <w:r>
        <w:t>11.2</w:t>
      </w:r>
      <w:r>
        <w:rPr>
          <w:spacing w:val="33"/>
        </w:rPr>
        <w:t xml:space="preserve"> </w:t>
      </w:r>
      <w:r>
        <w:rPr>
          <w:spacing w:val="-1"/>
        </w:rPr>
        <w:t>million</w:t>
      </w:r>
      <w:r>
        <w:t xml:space="preserve"> pounds to 5.8 million </w:t>
      </w:r>
      <w:r>
        <w:rPr>
          <w:spacing w:val="-1"/>
        </w:rPr>
        <w:t>pounds;</w:t>
      </w:r>
      <w:r>
        <w:t xml:space="preserve"> and </w:t>
      </w:r>
      <w:r>
        <w:rPr>
          <w:spacing w:val="-1"/>
        </w:rPr>
        <w:t>cigarette</w:t>
      </w:r>
      <w:r>
        <w:t xml:space="preserve"> </w:t>
      </w:r>
      <w:r>
        <w:rPr>
          <w:spacing w:val="-1"/>
        </w:rPr>
        <w:t>shipments</w:t>
      </w:r>
      <w:r>
        <w:t xml:space="preserve"> dropped from</w:t>
      </w:r>
      <w:r>
        <w:rPr>
          <w:spacing w:val="-2"/>
        </w:rPr>
        <w:t xml:space="preserve"> </w:t>
      </w:r>
      <w:r>
        <w:t>308.6 billion sticks</w:t>
      </w:r>
    </w:p>
    <w:p w:rsidR="007E704B" w:rsidRPr="0048474A" w:rsidRDefault="007E704B" w:rsidP="00B34465">
      <w:pPr>
        <w:rPr>
          <w:rFonts w:ascii="Times New Roman" w:hAnsi="Times New Roman" w:cs="Times New Roman"/>
          <w:sz w:val="20"/>
          <w:szCs w:val="20"/>
        </w:rPr>
      </w:pPr>
    </w:p>
    <w:p w:rsidR="007E704B" w:rsidRPr="0048474A" w:rsidRDefault="007E704B" w:rsidP="00B34465">
      <w:pPr>
        <w:spacing w:before="9"/>
        <w:rPr>
          <w:rFonts w:ascii="Times New Roman" w:hAnsi="Times New Roman" w:cs="Times New Roman"/>
          <w:sz w:val="24"/>
          <w:szCs w:val="24"/>
        </w:rPr>
      </w:pPr>
    </w:p>
    <w:p w:rsidR="007E704B" w:rsidRPr="0048474A" w:rsidRDefault="00A962E9" w:rsidP="00B34465">
      <w:pPr>
        <w:spacing w:before="73"/>
        <w:ind w:right="106" w:hanging="2"/>
        <w:rPr>
          <w:rFonts w:ascii="Times New Roman" w:eastAsia="Calibri" w:hAnsi="Times New Roman" w:cs="Times New Roman"/>
          <w:sz w:val="20"/>
          <w:szCs w:val="20"/>
        </w:rPr>
      </w:pPr>
      <w:bookmarkStart w:id="7" w:name="_bookmark6"/>
      <w:bookmarkEnd w:id="7"/>
      <w:r w:rsidRPr="0048474A">
        <w:rPr>
          <w:rFonts w:ascii="Times New Roman" w:eastAsia="Calibri" w:hAnsi="Times New Roman" w:cs="Times New Roman"/>
          <w:position w:val="10"/>
          <w:sz w:val="13"/>
          <w:szCs w:val="13"/>
        </w:rPr>
        <w:t>7</w:t>
      </w:r>
      <w:r w:rsidRPr="0048474A">
        <w:rPr>
          <w:rFonts w:ascii="Times New Roman" w:eastAsia="Calibri" w:hAnsi="Times New Roman" w:cs="Times New Roman"/>
          <w:spacing w:val="16"/>
          <w:position w:val="10"/>
          <w:sz w:val="13"/>
          <w:szCs w:val="13"/>
        </w:rPr>
        <w:t xml:space="preserve"> </w:t>
      </w:r>
      <w:r w:rsidRPr="0048474A">
        <w:rPr>
          <w:rFonts w:ascii="Times New Roman" w:eastAsia="Calibri" w:hAnsi="Times New Roman" w:cs="Times New Roman"/>
          <w:spacing w:val="-1"/>
          <w:sz w:val="20"/>
          <w:szCs w:val="20"/>
        </w:rPr>
        <w:t>2010 Boston</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Youth Risk</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Behavior Study.</w:t>
      </w:r>
      <w:r w:rsidRPr="0048474A">
        <w:rPr>
          <w:rFonts w:ascii="Times New Roman" w:eastAsia="Calibri" w:hAnsi="Times New Roman" w:cs="Times New Roman"/>
          <w:spacing w:val="44"/>
          <w:sz w:val="20"/>
          <w:szCs w:val="20"/>
        </w:rPr>
        <w:t xml:space="preserve"> </w:t>
      </w:r>
      <w:r w:rsidRPr="0048474A">
        <w:rPr>
          <w:rFonts w:ascii="Times New Roman" w:eastAsia="Calibri" w:hAnsi="Times New Roman" w:cs="Times New Roman"/>
          <w:spacing w:val="-1"/>
          <w:sz w:val="20"/>
          <w:szCs w:val="20"/>
        </w:rPr>
        <w:t>16.5%</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of Boston youth</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responded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that</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they had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ever smoked </w:t>
      </w:r>
      <w:r w:rsidRPr="0048474A">
        <w:rPr>
          <w:rFonts w:ascii="Times New Roman" w:eastAsia="Calibri" w:hAnsi="Times New Roman" w:cs="Times New Roman"/>
          <w:sz w:val="20"/>
          <w:szCs w:val="20"/>
        </w:rPr>
        <w:t>a</w:t>
      </w:r>
      <w:r w:rsidRPr="0048474A">
        <w:rPr>
          <w:rFonts w:ascii="Times New Roman" w:eastAsia="Calibri" w:hAnsi="Times New Roman" w:cs="Times New Roman"/>
          <w:spacing w:val="-1"/>
          <w:sz w:val="20"/>
          <w:szCs w:val="20"/>
        </w:rPr>
        <w:t xml:space="preserve"> fruit or</w:t>
      </w:r>
      <w:r w:rsidRPr="0048474A">
        <w:rPr>
          <w:rFonts w:ascii="Times New Roman" w:eastAsia="Calibri" w:hAnsi="Times New Roman" w:cs="Times New Roman"/>
          <w:spacing w:val="52"/>
          <w:sz w:val="20"/>
          <w:szCs w:val="20"/>
        </w:rPr>
        <w:t xml:space="preserve"> </w:t>
      </w:r>
      <w:r w:rsidRPr="0048474A">
        <w:rPr>
          <w:rFonts w:ascii="Times New Roman" w:eastAsia="Calibri" w:hAnsi="Times New Roman" w:cs="Times New Roman"/>
          <w:spacing w:val="-1"/>
          <w:sz w:val="20"/>
          <w:szCs w:val="20"/>
        </w:rPr>
        <w:t>candy</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flavored cigar,</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cigarillo</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pacing w:val="-1"/>
          <w:sz w:val="20"/>
          <w:szCs w:val="20"/>
        </w:rPr>
        <w:t>or</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little</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cigar, while</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24.1%</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reported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ever smoking</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sz w:val="20"/>
          <w:szCs w:val="20"/>
        </w:rPr>
        <w:t>a</w:t>
      </w:r>
      <w:r w:rsidRPr="0048474A">
        <w:rPr>
          <w:rFonts w:ascii="Times New Roman" w:eastAsia="Calibri" w:hAnsi="Times New Roman" w:cs="Times New Roman"/>
          <w:spacing w:val="-1"/>
          <w:sz w:val="20"/>
          <w:szCs w:val="20"/>
        </w:rPr>
        <w:t xml:space="preserve"> “Black</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spacing w:val="-1"/>
          <w:sz w:val="20"/>
          <w:szCs w:val="20"/>
        </w:rPr>
        <w:t>and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Mild”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Cigar.</w:t>
      </w:r>
    </w:p>
    <w:p w:rsidR="007E704B" w:rsidRPr="0048474A" w:rsidRDefault="00A962E9" w:rsidP="00B34465">
      <w:pPr>
        <w:ind w:right="197"/>
        <w:rPr>
          <w:rFonts w:ascii="Times New Roman" w:eastAsia="Calibri" w:hAnsi="Times New Roman" w:cs="Times New Roman"/>
          <w:sz w:val="20"/>
          <w:szCs w:val="20"/>
        </w:rPr>
      </w:pPr>
      <w:bookmarkStart w:id="8" w:name="_bookmark7"/>
      <w:bookmarkEnd w:id="8"/>
      <w:r w:rsidRPr="0048474A">
        <w:rPr>
          <w:rFonts w:ascii="Times New Roman" w:eastAsia="Calibri" w:hAnsi="Times New Roman" w:cs="Times New Roman"/>
          <w:position w:val="10"/>
          <w:sz w:val="13"/>
          <w:szCs w:val="13"/>
        </w:rPr>
        <w:t>8</w:t>
      </w:r>
      <w:r w:rsidRPr="0048474A">
        <w:rPr>
          <w:rFonts w:ascii="Times New Roman" w:eastAsia="Calibri" w:hAnsi="Times New Roman" w:cs="Times New Roman"/>
          <w:spacing w:val="16"/>
          <w:position w:val="10"/>
          <w:sz w:val="13"/>
          <w:szCs w:val="13"/>
        </w:rPr>
        <w:t xml:space="preserve"> </w:t>
      </w:r>
      <w:r w:rsidRPr="0048474A">
        <w:rPr>
          <w:rFonts w:ascii="Times New Roman" w:eastAsia="Calibri" w:hAnsi="Times New Roman" w:cs="Times New Roman"/>
          <w:spacing w:val="-1"/>
          <w:sz w:val="20"/>
          <w:szCs w:val="20"/>
        </w:rPr>
        <w:t>Commonwealth</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of Massachusetts, </w:t>
      </w:r>
      <w:r w:rsidRPr="0048474A">
        <w:rPr>
          <w:rFonts w:ascii="Times New Roman" w:eastAsia="Calibri" w:hAnsi="Times New Roman" w:cs="Times New Roman"/>
          <w:sz w:val="20"/>
          <w:szCs w:val="20"/>
        </w:rPr>
        <w:t>Data</w:t>
      </w:r>
      <w:r w:rsidRPr="0048474A">
        <w:rPr>
          <w:rFonts w:ascii="Times New Roman" w:eastAsia="Calibri" w:hAnsi="Times New Roman" w:cs="Times New Roman"/>
          <w:spacing w:val="-1"/>
          <w:sz w:val="20"/>
          <w:szCs w:val="20"/>
        </w:rPr>
        <w:t xml:space="preserve"> Brief,</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Trends</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in</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Youth</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Tobacco Use</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in</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Massachusetts, 1993</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2009.</w:t>
      </w:r>
    </w:p>
    <w:p w:rsidR="007E704B" w:rsidRPr="0048474A" w:rsidRDefault="00A962E9" w:rsidP="00B34465">
      <w:pPr>
        <w:ind w:right="106" w:hanging="1"/>
        <w:rPr>
          <w:rFonts w:ascii="Times New Roman" w:eastAsia="Calibri" w:hAnsi="Times New Roman" w:cs="Times New Roman"/>
          <w:sz w:val="20"/>
          <w:szCs w:val="20"/>
        </w:rPr>
      </w:pPr>
      <w:r w:rsidRPr="0048474A">
        <w:rPr>
          <w:rFonts w:ascii="Times New Roman" w:hAnsi="Times New Roman" w:cs="Times New Roman"/>
          <w:spacing w:val="-1"/>
          <w:sz w:val="20"/>
        </w:rPr>
        <w:t>Retrieved</w:t>
      </w:r>
      <w:r w:rsidRPr="0048474A">
        <w:rPr>
          <w:rFonts w:ascii="Times New Roman" w:hAnsi="Times New Roman" w:cs="Times New Roman"/>
          <w:sz w:val="20"/>
        </w:rPr>
        <w:t xml:space="preserve"> </w:t>
      </w:r>
      <w:r w:rsidRPr="0048474A">
        <w:rPr>
          <w:rFonts w:ascii="Times New Roman" w:hAnsi="Times New Roman" w:cs="Times New Roman"/>
          <w:spacing w:val="-1"/>
          <w:sz w:val="20"/>
        </w:rPr>
        <w:t>from:</w:t>
      </w:r>
      <w:r w:rsidRPr="0048474A">
        <w:rPr>
          <w:rFonts w:ascii="Times New Roman" w:hAnsi="Times New Roman" w:cs="Times New Roman"/>
          <w:spacing w:val="22"/>
          <w:sz w:val="20"/>
        </w:rPr>
        <w:t xml:space="preserve"> </w:t>
      </w:r>
      <w:hyperlink r:id="rId16">
        <w:r w:rsidRPr="0048474A">
          <w:rPr>
            <w:rFonts w:ascii="Times New Roman" w:hAnsi="Times New Roman" w:cs="Times New Roman"/>
            <w:spacing w:val="-1"/>
            <w:sz w:val="20"/>
          </w:rPr>
          <w:t>http://www.mass.gov/Eeohhs2/docs/dph/tobacco_control/adolescent_tobacco_use_youth_trends_1993_2009.p</w:t>
        </w:r>
      </w:hyperlink>
      <w:r w:rsidRPr="0048474A">
        <w:rPr>
          <w:rFonts w:ascii="Times New Roman" w:hAnsi="Times New Roman" w:cs="Times New Roman"/>
          <w:spacing w:val="28"/>
          <w:sz w:val="20"/>
        </w:rPr>
        <w:t xml:space="preserve"> </w:t>
      </w:r>
      <w:r w:rsidRPr="0048474A">
        <w:rPr>
          <w:rFonts w:ascii="Times New Roman" w:hAnsi="Times New Roman" w:cs="Times New Roman"/>
          <w:sz w:val="20"/>
        </w:rPr>
        <w:t>df.</w:t>
      </w:r>
    </w:p>
    <w:p w:rsidR="007E704B" w:rsidRPr="0048474A" w:rsidRDefault="00A962E9" w:rsidP="00B34465">
      <w:pPr>
        <w:ind w:right="106" w:hanging="2"/>
        <w:rPr>
          <w:rFonts w:ascii="Times New Roman" w:eastAsia="Calibri" w:hAnsi="Times New Roman" w:cs="Times New Roman"/>
          <w:sz w:val="20"/>
          <w:szCs w:val="20"/>
        </w:rPr>
      </w:pPr>
      <w:bookmarkStart w:id="9" w:name="_bookmark8"/>
      <w:bookmarkEnd w:id="9"/>
      <w:r w:rsidRPr="0048474A">
        <w:rPr>
          <w:rFonts w:ascii="Times New Roman" w:eastAsia="Calibri" w:hAnsi="Times New Roman" w:cs="Times New Roman"/>
          <w:position w:val="10"/>
          <w:sz w:val="13"/>
          <w:szCs w:val="13"/>
        </w:rPr>
        <w:t>9</w:t>
      </w:r>
      <w:r w:rsidRPr="0048474A">
        <w:rPr>
          <w:rFonts w:ascii="Times New Roman" w:eastAsia="Calibri" w:hAnsi="Times New Roman" w:cs="Times New Roman"/>
          <w:spacing w:val="16"/>
          <w:position w:val="10"/>
          <w:sz w:val="13"/>
          <w:szCs w:val="13"/>
        </w:rPr>
        <w:t xml:space="preserve"> </w:t>
      </w:r>
      <w:r w:rsidRPr="0048474A">
        <w:rPr>
          <w:rFonts w:ascii="Times New Roman" w:eastAsia="Calibri" w:hAnsi="Times New Roman" w:cs="Times New Roman"/>
          <w:spacing w:val="-1"/>
          <w:sz w:val="20"/>
          <w:szCs w:val="20"/>
        </w:rPr>
        <w:t>Ringel,</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J., Wasserman,</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J., </w:t>
      </w:r>
      <w:r w:rsidRPr="0048474A">
        <w:rPr>
          <w:rFonts w:ascii="Times New Roman" w:eastAsia="Calibri" w:hAnsi="Times New Roman" w:cs="Times New Roman"/>
          <w:sz w:val="20"/>
          <w:szCs w:val="20"/>
        </w:rPr>
        <w:t>&amp;</w:t>
      </w:r>
      <w:r w:rsidRPr="0048474A">
        <w:rPr>
          <w:rFonts w:ascii="Times New Roman" w:eastAsia="Calibri" w:hAnsi="Times New Roman" w:cs="Times New Roman"/>
          <w:spacing w:val="-1"/>
          <w:sz w:val="20"/>
          <w:szCs w:val="20"/>
        </w:rPr>
        <w:t xml:space="preserve"> Andreyeva,</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T. (2005)</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i/>
          <w:spacing w:val="-1"/>
          <w:sz w:val="20"/>
          <w:szCs w:val="20"/>
        </w:rPr>
        <w:t xml:space="preserve">Effects </w:t>
      </w:r>
      <w:r w:rsidRPr="0048474A">
        <w:rPr>
          <w:rFonts w:ascii="Times New Roman" w:eastAsia="Calibri" w:hAnsi="Times New Roman" w:cs="Times New Roman"/>
          <w:i/>
          <w:sz w:val="20"/>
          <w:szCs w:val="20"/>
        </w:rPr>
        <w:t>of</w:t>
      </w:r>
      <w:r w:rsidRPr="0048474A">
        <w:rPr>
          <w:rFonts w:ascii="Times New Roman" w:eastAsia="Calibri" w:hAnsi="Times New Roman" w:cs="Times New Roman"/>
          <w:i/>
          <w:spacing w:val="-1"/>
          <w:sz w:val="20"/>
          <w:szCs w:val="20"/>
        </w:rPr>
        <w:t xml:space="preserve"> Public</w:t>
      </w:r>
      <w:r w:rsidRPr="0048474A">
        <w:rPr>
          <w:rFonts w:ascii="Times New Roman" w:eastAsia="Calibri" w:hAnsi="Times New Roman" w:cs="Times New Roman"/>
          <w:i/>
          <w:spacing w:val="-2"/>
          <w:sz w:val="20"/>
          <w:szCs w:val="20"/>
        </w:rPr>
        <w:t xml:space="preserve"> </w:t>
      </w:r>
      <w:r w:rsidRPr="0048474A">
        <w:rPr>
          <w:rFonts w:ascii="Times New Roman" w:eastAsia="Calibri" w:hAnsi="Times New Roman" w:cs="Times New Roman"/>
          <w:i/>
          <w:spacing w:val="-1"/>
          <w:sz w:val="20"/>
          <w:szCs w:val="20"/>
        </w:rPr>
        <w:t>Policy</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on</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Adolescents’</w:t>
      </w:r>
      <w:r w:rsidRPr="0048474A">
        <w:rPr>
          <w:rFonts w:ascii="Times New Roman" w:eastAsia="Calibri" w:hAnsi="Times New Roman" w:cs="Times New Roman"/>
          <w:i/>
          <w:spacing w:val="-2"/>
          <w:sz w:val="20"/>
          <w:szCs w:val="20"/>
        </w:rPr>
        <w:t xml:space="preserve"> </w:t>
      </w:r>
      <w:r w:rsidRPr="0048474A">
        <w:rPr>
          <w:rFonts w:ascii="Times New Roman" w:eastAsia="Calibri" w:hAnsi="Times New Roman" w:cs="Times New Roman"/>
          <w:i/>
          <w:spacing w:val="-1"/>
          <w:sz w:val="20"/>
          <w:szCs w:val="20"/>
        </w:rPr>
        <w:t>Cigar</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Use:</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 xml:space="preserve">Evidence </w:t>
      </w:r>
      <w:r w:rsidRPr="0048474A">
        <w:rPr>
          <w:rFonts w:ascii="Times New Roman" w:eastAsia="Calibri" w:hAnsi="Times New Roman" w:cs="Times New Roman"/>
          <w:i/>
          <w:sz w:val="20"/>
          <w:szCs w:val="20"/>
        </w:rPr>
        <w:t>from</w:t>
      </w:r>
    </w:p>
    <w:p w:rsidR="007E704B" w:rsidRPr="0048474A" w:rsidRDefault="00A962E9" w:rsidP="00B34465">
      <w:pPr>
        <w:ind w:right="197"/>
        <w:rPr>
          <w:rFonts w:ascii="Times New Roman" w:eastAsia="Calibri" w:hAnsi="Times New Roman" w:cs="Times New Roman"/>
          <w:sz w:val="20"/>
          <w:szCs w:val="20"/>
        </w:rPr>
      </w:pPr>
      <w:r w:rsidRPr="0048474A">
        <w:rPr>
          <w:rFonts w:ascii="Times New Roman" w:eastAsia="Calibri" w:hAnsi="Times New Roman" w:cs="Times New Roman"/>
          <w:i/>
          <w:sz w:val="20"/>
          <w:szCs w:val="20"/>
        </w:rPr>
        <w:t>the</w:t>
      </w:r>
      <w:r w:rsidRPr="0048474A">
        <w:rPr>
          <w:rFonts w:ascii="Times New Roman" w:eastAsia="Calibri" w:hAnsi="Times New Roman" w:cs="Times New Roman"/>
          <w:i/>
          <w:spacing w:val="-1"/>
          <w:sz w:val="20"/>
          <w:szCs w:val="20"/>
        </w:rPr>
        <w:t xml:space="preserve"> National</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Youth Tobacco Survey.</w:t>
      </w:r>
      <w:r w:rsidRPr="0048474A">
        <w:rPr>
          <w:rFonts w:ascii="Times New Roman" w:eastAsia="Calibri" w:hAnsi="Times New Roman" w:cs="Times New Roman"/>
          <w:i/>
          <w:spacing w:val="43"/>
          <w:sz w:val="20"/>
          <w:szCs w:val="20"/>
        </w:rPr>
        <w:t xml:space="preserve"> </w:t>
      </w:r>
      <w:r w:rsidRPr="0048474A">
        <w:rPr>
          <w:rFonts w:ascii="Times New Roman" w:eastAsia="Calibri" w:hAnsi="Times New Roman" w:cs="Times New Roman"/>
          <w:sz w:val="20"/>
          <w:szCs w:val="20"/>
        </w:rPr>
        <w:t xml:space="preserve">American </w:t>
      </w:r>
      <w:r w:rsidRPr="0048474A">
        <w:rPr>
          <w:rFonts w:ascii="Times New Roman" w:eastAsia="Calibri" w:hAnsi="Times New Roman" w:cs="Times New Roman"/>
          <w:spacing w:val="-1"/>
          <w:sz w:val="20"/>
          <w:szCs w:val="20"/>
        </w:rPr>
        <w:t>Journal of Public</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Health,</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pacing w:val="-1"/>
          <w:sz w:val="20"/>
          <w:szCs w:val="20"/>
        </w:rPr>
        <w:t>95(6), 995</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998,</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doi:</w:t>
      </w:r>
      <w:r w:rsidRPr="0048474A">
        <w:rPr>
          <w:rFonts w:ascii="Times New Roman" w:eastAsia="Calibri" w:hAnsi="Times New Roman" w:cs="Times New Roman"/>
          <w:spacing w:val="54"/>
          <w:sz w:val="20"/>
          <w:szCs w:val="20"/>
        </w:rPr>
        <w:t xml:space="preserve"> </w:t>
      </w:r>
      <w:r w:rsidRPr="0048474A">
        <w:rPr>
          <w:rFonts w:ascii="Times New Roman" w:eastAsia="Calibri" w:hAnsi="Times New Roman" w:cs="Times New Roman"/>
          <w:spacing w:val="-1"/>
          <w:sz w:val="20"/>
          <w:szCs w:val="20"/>
        </w:rPr>
        <w:t xml:space="preserve">10.2105/AJPH.2003.030411 and </w:t>
      </w:r>
      <w:r w:rsidRPr="0048474A">
        <w:rPr>
          <w:rFonts w:ascii="Times New Roman" w:eastAsia="Calibri" w:hAnsi="Times New Roman" w:cs="Times New Roman"/>
          <w:sz w:val="20"/>
          <w:szCs w:val="20"/>
        </w:rPr>
        <w:t xml:space="preserve">cited </w:t>
      </w:r>
      <w:r w:rsidRPr="0048474A">
        <w:rPr>
          <w:rFonts w:ascii="Times New Roman" w:eastAsia="Calibri" w:hAnsi="Times New Roman" w:cs="Times New Roman"/>
          <w:spacing w:val="-1"/>
          <w:sz w:val="20"/>
          <w:szCs w:val="20"/>
        </w:rPr>
        <w:t>in</w:t>
      </w:r>
      <w:r w:rsidRPr="0048474A">
        <w:rPr>
          <w:rFonts w:ascii="Times New Roman" w:eastAsia="Calibri" w:hAnsi="Times New Roman" w:cs="Times New Roman"/>
          <w:spacing w:val="1"/>
          <w:sz w:val="20"/>
          <w:szCs w:val="20"/>
        </w:rPr>
        <w:t xml:space="preserve"> </w:t>
      </w:r>
      <w:r w:rsidRPr="0048474A">
        <w:rPr>
          <w:rFonts w:ascii="Times New Roman" w:eastAsia="Calibri" w:hAnsi="Times New Roman" w:cs="Times New Roman"/>
          <w:i/>
          <w:spacing w:val="-1"/>
          <w:sz w:val="20"/>
          <w:szCs w:val="20"/>
        </w:rPr>
        <w:t>Cigar,</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pacing w:val="-1"/>
          <w:sz w:val="20"/>
          <w:szCs w:val="20"/>
        </w:rPr>
        <w:t>Cigarillo</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pacing w:val="-2"/>
          <w:sz w:val="20"/>
          <w:szCs w:val="20"/>
        </w:rPr>
        <w:t>and</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Little</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pacing w:val="-1"/>
          <w:sz w:val="20"/>
          <w:szCs w:val="20"/>
        </w:rPr>
        <w:t>Cigar Use</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among Canadian</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Youth:</w:t>
      </w:r>
      <w:r w:rsidRPr="0048474A">
        <w:rPr>
          <w:rFonts w:ascii="Times New Roman" w:eastAsia="Calibri" w:hAnsi="Times New Roman" w:cs="Times New Roman"/>
          <w:i/>
          <w:spacing w:val="45"/>
          <w:sz w:val="20"/>
          <w:szCs w:val="20"/>
        </w:rPr>
        <w:t xml:space="preserve"> </w:t>
      </w:r>
      <w:r w:rsidRPr="0048474A">
        <w:rPr>
          <w:rFonts w:ascii="Times New Roman" w:eastAsia="Calibri" w:hAnsi="Times New Roman" w:cs="Times New Roman"/>
          <w:i/>
          <w:sz w:val="20"/>
          <w:szCs w:val="20"/>
        </w:rPr>
        <w:t>Are</w:t>
      </w:r>
      <w:r w:rsidRPr="0048474A">
        <w:rPr>
          <w:rFonts w:ascii="Times New Roman" w:eastAsia="Calibri" w:hAnsi="Times New Roman" w:cs="Times New Roman"/>
          <w:i/>
          <w:spacing w:val="-1"/>
          <w:sz w:val="20"/>
          <w:szCs w:val="20"/>
        </w:rPr>
        <w:t xml:space="preserve"> </w:t>
      </w:r>
      <w:r w:rsidRPr="0048474A">
        <w:rPr>
          <w:rFonts w:ascii="Times New Roman" w:eastAsia="Calibri" w:hAnsi="Times New Roman" w:cs="Times New Roman"/>
          <w:i/>
          <w:sz w:val="20"/>
          <w:szCs w:val="20"/>
        </w:rPr>
        <w:t>We</w:t>
      </w:r>
      <w:r w:rsidRPr="0048474A">
        <w:rPr>
          <w:rFonts w:ascii="Times New Roman" w:eastAsia="Calibri" w:hAnsi="Times New Roman" w:cs="Times New Roman"/>
          <w:i/>
          <w:spacing w:val="63"/>
          <w:sz w:val="20"/>
          <w:szCs w:val="20"/>
        </w:rPr>
        <w:t xml:space="preserve"> </w:t>
      </w:r>
      <w:r w:rsidRPr="0048474A">
        <w:rPr>
          <w:rFonts w:ascii="Times New Roman" w:eastAsia="Calibri" w:hAnsi="Times New Roman" w:cs="Times New Roman"/>
          <w:i/>
          <w:spacing w:val="-1"/>
          <w:sz w:val="20"/>
          <w:szCs w:val="20"/>
        </w:rPr>
        <w:t>Underestimating</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the Magnitude</w:t>
      </w:r>
      <w:r w:rsidRPr="0048474A">
        <w:rPr>
          <w:rFonts w:ascii="Times New Roman" w:eastAsia="Calibri" w:hAnsi="Times New Roman" w:cs="Times New Roman"/>
          <w:i/>
          <w:sz w:val="20"/>
          <w:szCs w:val="20"/>
        </w:rPr>
        <w:t xml:space="preserve"> of </w:t>
      </w:r>
      <w:r w:rsidRPr="0048474A">
        <w:rPr>
          <w:rFonts w:ascii="Times New Roman" w:eastAsia="Calibri" w:hAnsi="Times New Roman" w:cs="Times New Roman"/>
          <w:i/>
          <w:spacing w:val="-2"/>
          <w:sz w:val="20"/>
          <w:szCs w:val="20"/>
        </w:rPr>
        <w:t>this</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Problem?,</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spacing w:val="-1"/>
          <w:sz w:val="20"/>
          <w:szCs w:val="20"/>
        </w:rPr>
        <w:t>J.</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Prim.</w:t>
      </w:r>
      <w:r w:rsidRPr="0048474A">
        <w:rPr>
          <w:rFonts w:ascii="Times New Roman" w:eastAsia="Calibri" w:hAnsi="Times New Roman" w:cs="Times New Roman"/>
          <w:spacing w:val="-2"/>
          <w:sz w:val="20"/>
          <w:szCs w:val="20"/>
        </w:rPr>
        <w:t xml:space="preserve"> </w:t>
      </w:r>
      <w:r w:rsidRPr="0048474A">
        <w:rPr>
          <w:rFonts w:ascii="Times New Roman" w:eastAsia="Calibri" w:hAnsi="Times New Roman" w:cs="Times New Roman"/>
          <w:spacing w:val="-1"/>
          <w:sz w:val="20"/>
          <w:szCs w:val="20"/>
        </w:rPr>
        <w:t>P.</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2011, Aug: 32(3</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4):161</w:t>
      </w:r>
      <w:r w:rsidRPr="0048474A">
        <w:rPr>
          <w:rFonts w:ascii="Cambria Math" w:eastAsia="Calibri" w:hAnsi="Cambria Math" w:cs="Cambria Math"/>
          <w:spacing w:val="-1"/>
          <w:sz w:val="20"/>
          <w:szCs w:val="20"/>
        </w:rPr>
        <w:t>‐</w:t>
      </w:r>
      <w:r w:rsidRPr="0048474A">
        <w:rPr>
          <w:rFonts w:ascii="Times New Roman" w:eastAsia="Calibri" w:hAnsi="Times New Roman" w:cs="Times New Roman"/>
          <w:spacing w:val="-1"/>
          <w:sz w:val="20"/>
          <w:szCs w:val="20"/>
        </w:rPr>
        <w:t>70.</w:t>
      </w:r>
      <w:r w:rsidRPr="0048474A">
        <w:rPr>
          <w:rFonts w:ascii="Times New Roman" w:eastAsia="Calibri" w:hAnsi="Times New Roman" w:cs="Times New Roman"/>
          <w:spacing w:val="44"/>
          <w:sz w:val="20"/>
          <w:szCs w:val="20"/>
        </w:rPr>
        <w:t xml:space="preserve"> </w:t>
      </w:r>
      <w:r w:rsidRPr="0048474A">
        <w:rPr>
          <w:rFonts w:ascii="Times New Roman" w:eastAsia="Calibri" w:hAnsi="Times New Roman" w:cs="Times New Roman"/>
          <w:spacing w:val="-1"/>
          <w:sz w:val="20"/>
          <w:szCs w:val="20"/>
        </w:rPr>
        <w:t>Retrieved from:</w:t>
      </w:r>
      <w:r w:rsidRPr="0048474A">
        <w:rPr>
          <w:rFonts w:ascii="Times New Roman" w:eastAsia="Calibri" w:hAnsi="Times New Roman" w:cs="Times New Roman"/>
          <w:spacing w:val="63"/>
          <w:sz w:val="20"/>
          <w:szCs w:val="20"/>
        </w:rPr>
        <w:t xml:space="preserve"> </w:t>
      </w:r>
      <w:hyperlink r:id="rId17">
        <w:r w:rsidRPr="0048474A">
          <w:rPr>
            <w:rFonts w:ascii="Times New Roman" w:eastAsia="Calibri" w:hAnsi="Times New Roman" w:cs="Times New Roman"/>
            <w:spacing w:val="-1"/>
            <w:sz w:val="20"/>
            <w:szCs w:val="20"/>
          </w:rPr>
          <w:t>www.nebi.nim.gov/pubmed/21809109.</w:t>
        </w:r>
      </w:hyperlink>
    </w:p>
    <w:p w:rsidR="007E704B" w:rsidRPr="0048474A" w:rsidRDefault="00A962E9" w:rsidP="00B34465">
      <w:pPr>
        <w:ind w:right="106" w:hanging="1"/>
        <w:rPr>
          <w:rFonts w:ascii="Times New Roman" w:eastAsia="Calibri" w:hAnsi="Times New Roman" w:cs="Times New Roman"/>
          <w:sz w:val="20"/>
          <w:szCs w:val="20"/>
        </w:rPr>
      </w:pPr>
      <w:bookmarkStart w:id="10" w:name="_bookmark9"/>
      <w:bookmarkEnd w:id="10"/>
      <w:r w:rsidRPr="0048474A">
        <w:rPr>
          <w:rFonts w:ascii="Times New Roman" w:hAnsi="Times New Roman" w:cs="Times New Roman"/>
          <w:position w:val="10"/>
          <w:sz w:val="13"/>
        </w:rPr>
        <w:t>10</w:t>
      </w:r>
      <w:r w:rsidRPr="0048474A">
        <w:rPr>
          <w:rFonts w:ascii="Times New Roman" w:hAnsi="Times New Roman" w:cs="Times New Roman"/>
          <w:spacing w:val="16"/>
          <w:position w:val="10"/>
          <w:sz w:val="13"/>
        </w:rPr>
        <w:t xml:space="preserve"> </w:t>
      </w:r>
      <w:r w:rsidRPr="0048474A">
        <w:rPr>
          <w:rFonts w:ascii="Times New Roman" w:hAnsi="Times New Roman" w:cs="Times New Roman"/>
          <w:spacing w:val="-1"/>
          <w:sz w:val="20"/>
        </w:rPr>
        <w:t>National</w:t>
      </w:r>
      <w:r w:rsidRPr="0048474A">
        <w:rPr>
          <w:rFonts w:ascii="Times New Roman" w:hAnsi="Times New Roman" w:cs="Times New Roman"/>
          <w:sz w:val="20"/>
        </w:rPr>
        <w:t xml:space="preserve"> </w:t>
      </w:r>
      <w:r w:rsidRPr="0048474A">
        <w:rPr>
          <w:rFonts w:ascii="Times New Roman" w:hAnsi="Times New Roman" w:cs="Times New Roman"/>
          <w:spacing w:val="-1"/>
          <w:sz w:val="20"/>
        </w:rPr>
        <w:t>Institute</w:t>
      </w:r>
      <w:r w:rsidRPr="0048474A">
        <w:rPr>
          <w:rFonts w:ascii="Times New Roman" w:hAnsi="Times New Roman" w:cs="Times New Roman"/>
          <w:sz w:val="20"/>
        </w:rPr>
        <w:t xml:space="preserve"> </w:t>
      </w:r>
      <w:r w:rsidRPr="0048474A">
        <w:rPr>
          <w:rFonts w:ascii="Times New Roman" w:hAnsi="Times New Roman" w:cs="Times New Roman"/>
          <w:spacing w:val="-1"/>
          <w:sz w:val="20"/>
        </w:rPr>
        <w:t>of Health (NIH),</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National</w:t>
      </w:r>
      <w:r w:rsidRPr="0048474A">
        <w:rPr>
          <w:rFonts w:ascii="Times New Roman" w:hAnsi="Times New Roman" w:cs="Times New Roman"/>
          <w:spacing w:val="-2"/>
          <w:sz w:val="20"/>
        </w:rPr>
        <w:t xml:space="preserve"> </w:t>
      </w:r>
      <w:r w:rsidRPr="0048474A">
        <w:rPr>
          <w:rFonts w:ascii="Times New Roman" w:hAnsi="Times New Roman" w:cs="Times New Roman"/>
          <w:sz w:val="20"/>
        </w:rPr>
        <w:t>Cancer</w:t>
      </w:r>
      <w:r w:rsidRPr="0048474A">
        <w:rPr>
          <w:rFonts w:ascii="Times New Roman" w:hAnsi="Times New Roman" w:cs="Times New Roman"/>
          <w:spacing w:val="-1"/>
          <w:sz w:val="20"/>
        </w:rPr>
        <w:t xml:space="preserve"> Institute</w:t>
      </w:r>
      <w:r w:rsidRPr="0048474A">
        <w:rPr>
          <w:rFonts w:ascii="Times New Roman" w:hAnsi="Times New Roman" w:cs="Times New Roman"/>
          <w:sz w:val="20"/>
        </w:rPr>
        <w:t xml:space="preserve"> </w:t>
      </w:r>
      <w:r w:rsidRPr="0048474A">
        <w:rPr>
          <w:rFonts w:ascii="Times New Roman" w:hAnsi="Times New Roman" w:cs="Times New Roman"/>
          <w:spacing w:val="-1"/>
          <w:sz w:val="20"/>
        </w:rPr>
        <w:t>(NCI) (2010).</w:t>
      </w:r>
      <w:r w:rsidRPr="0048474A">
        <w:rPr>
          <w:rFonts w:ascii="Times New Roman" w:hAnsi="Times New Roman" w:cs="Times New Roman"/>
          <w:spacing w:val="42"/>
          <w:sz w:val="20"/>
        </w:rPr>
        <w:t xml:space="preserve"> </w:t>
      </w:r>
      <w:r w:rsidRPr="0048474A">
        <w:rPr>
          <w:rFonts w:ascii="Times New Roman" w:hAnsi="Times New Roman" w:cs="Times New Roman"/>
          <w:i/>
          <w:spacing w:val="-1"/>
          <w:sz w:val="20"/>
        </w:rPr>
        <w:t>Cigar</w:t>
      </w:r>
      <w:r w:rsidRPr="0048474A">
        <w:rPr>
          <w:rFonts w:ascii="Times New Roman" w:hAnsi="Times New Roman" w:cs="Times New Roman"/>
          <w:i/>
          <w:sz w:val="20"/>
        </w:rPr>
        <w:t xml:space="preserve"> </w:t>
      </w:r>
      <w:r w:rsidRPr="0048474A">
        <w:rPr>
          <w:rFonts w:ascii="Times New Roman" w:hAnsi="Times New Roman" w:cs="Times New Roman"/>
          <w:i/>
          <w:spacing w:val="-1"/>
          <w:sz w:val="20"/>
        </w:rPr>
        <w:t xml:space="preserve">Smoking </w:t>
      </w:r>
      <w:r w:rsidRPr="0048474A">
        <w:rPr>
          <w:rFonts w:ascii="Times New Roman" w:hAnsi="Times New Roman" w:cs="Times New Roman"/>
          <w:i/>
          <w:sz w:val="20"/>
        </w:rPr>
        <w:t>and</w:t>
      </w:r>
      <w:r w:rsidRPr="0048474A">
        <w:rPr>
          <w:rFonts w:ascii="Times New Roman" w:hAnsi="Times New Roman" w:cs="Times New Roman"/>
          <w:i/>
          <w:spacing w:val="-1"/>
          <w:sz w:val="20"/>
        </w:rPr>
        <w:t xml:space="preserve"> Cancer.</w:t>
      </w:r>
      <w:r w:rsidRPr="0048474A">
        <w:rPr>
          <w:rFonts w:ascii="Times New Roman" w:hAnsi="Times New Roman" w:cs="Times New Roman"/>
          <w:i/>
          <w:sz w:val="20"/>
        </w:rPr>
        <w:t xml:space="preserve">  </w:t>
      </w:r>
      <w:r w:rsidRPr="0048474A">
        <w:rPr>
          <w:rFonts w:ascii="Times New Roman" w:hAnsi="Times New Roman" w:cs="Times New Roman"/>
          <w:spacing w:val="-1"/>
          <w:sz w:val="20"/>
        </w:rPr>
        <w:t>Retrieved</w:t>
      </w:r>
    </w:p>
    <w:p w:rsidR="007E704B" w:rsidRPr="0048474A" w:rsidRDefault="00A962E9" w:rsidP="00B34465">
      <w:pPr>
        <w:ind w:right="197"/>
        <w:rPr>
          <w:rFonts w:ascii="Times New Roman" w:eastAsia="Calibri" w:hAnsi="Times New Roman" w:cs="Times New Roman"/>
          <w:sz w:val="20"/>
          <w:szCs w:val="20"/>
        </w:rPr>
      </w:pPr>
      <w:r w:rsidRPr="0048474A">
        <w:rPr>
          <w:rFonts w:ascii="Times New Roman" w:hAnsi="Times New Roman" w:cs="Times New Roman"/>
          <w:spacing w:val="-1"/>
          <w:sz w:val="20"/>
        </w:rPr>
        <w:t>from</w:t>
      </w:r>
      <w:hyperlink r:id="rId18">
        <w:r w:rsidRPr="0048474A">
          <w:rPr>
            <w:rFonts w:ascii="Times New Roman" w:hAnsi="Times New Roman" w:cs="Times New Roman"/>
            <w:spacing w:val="-1"/>
            <w:sz w:val="20"/>
          </w:rPr>
          <w:t>:</w:t>
        </w:r>
        <w:r w:rsidRPr="0048474A">
          <w:rPr>
            <w:rFonts w:ascii="Times New Roman" w:hAnsi="Times New Roman" w:cs="Times New Roman"/>
            <w:sz w:val="20"/>
          </w:rPr>
          <w:t xml:space="preserve"> </w:t>
        </w:r>
        <w:r w:rsidRPr="0048474A">
          <w:rPr>
            <w:rFonts w:ascii="Times New Roman" w:hAnsi="Times New Roman" w:cs="Times New Roman"/>
            <w:spacing w:val="-1"/>
            <w:sz w:val="20"/>
          </w:rPr>
          <w:t>http://www.cancer.govb/cancertopics/factsheet/Tobacco/cigars.</w:t>
        </w:r>
      </w:hyperlink>
    </w:p>
    <w:p w:rsidR="007E704B" w:rsidRPr="0048474A" w:rsidRDefault="00A962E9" w:rsidP="00B34465">
      <w:pPr>
        <w:ind w:right="197"/>
        <w:rPr>
          <w:rFonts w:ascii="Times New Roman" w:eastAsia="Calibri" w:hAnsi="Times New Roman" w:cs="Times New Roman"/>
          <w:sz w:val="20"/>
          <w:szCs w:val="20"/>
        </w:rPr>
      </w:pPr>
      <w:bookmarkStart w:id="11" w:name="_bookmark10"/>
      <w:bookmarkEnd w:id="11"/>
      <w:r w:rsidRPr="0048474A">
        <w:rPr>
          <w:rFonts w:ascii="Times New Roman" w:hAnsi="Times New Roman" w:cs="Times New Roman"/>
          <w:position w:val="10"/>
          <w:sz w:val="13"/>
        </w:rPr>
        <w:t>11</w:t>
      </w:r>
      <w:r w:rsidRPr="0048474A">
        <w:rPr>
          <w:rFonts w:ascii="Times New Roman" w:hAnsi="Times New Roman" w:cs="Times New Roman"/>
          <w:spacing w:val="16"/>
          <w:position w:val="10"/>
          <w:sz w:val="13"/>
        </w:rPr>
        <w:t xml:space="preserve"> </w:t>
      </w:r>
      <w:r w:rsidRPr="0048474A">
        <w:rPr>
          <w:rFonts w:ascii="Times New Roman" w:hAnsi="Times New Roman" w:cs="Times New Roman"/>
          <w:spacing w:val="-1"/>
          <w:sz w:val="20"/>
        </w:rPr>
        <w:t>Eriksen,</w:t>
      </w:r>
      <w:r w:rsidRPr="0048474A">
        <w:rPr>
          <w:rFonts w:ascii="Times New Roman" w:hAnsi="Times New Roman" w:cs="Times New Roman"/>
          <w:spacing w:val="1"/>
          <w:sz w:val="20"/>
        </w:rPr>
        <w:t xml:space="preserve"> </w:t>
      </w:r>
      <w:r w:rsidRPr="0048474A">
        <w:rPr>
          <w:rFonts w:ascii="Times New Roman" w:hAnsi="Times New Roman" w:cs="Times New Roman"/>
          <w:spacing w:val="-1"/>
          <w:sz w:val="20"/>
        </w:rPr>
        <w:t>M., Mackay,</w:t>
      </w:r>
      <w:r w:rsidRPr="0048474A">
        <w:rPr>
          <w:rFonts w:ascii="Times New Roman" w:hAnsi="Times New Roman" w:cs="Times New Roman"/>
          <w:sz w:val="20"/>
        </w:rPr>
        <w:t xml:space="preserve"> </w:t>
      </w:r>
      <w:r w:rsidRPr="0048474A">
        <w:rPr>
          <w:rFonts w:ascii="Times New Roman" w:hAnsi="Times New Roman" w:cs="Times New Roman"/>
          <w:spacing w:val="-1"/>
          <w:sz w:val="20"/>
        </w:rPr>
        <w:t>J.,</w:t>
      </w:r>
      <w:r w:rsidRPr="0048474A">
        <w:rPr>
          <w:rFonts w:ascii="Times New Roman" w:hAnsi="Times New Roman" w:cs="Times New Roman"/>
          <w:sz w:val="20"/>
        </w:rPr>
        <w:t xml:space="preserve"> </w:t>
      </w:r>
      <w:r w:rsidRPr="0048474A">
        <w:rPr>
          <w:rFonts w:ascii="Times New Roman" w:hAnsi="Times New Roman" w:cs="Times New Roman"/>
          <w:spacing w:val="-1"/>
          <w:sz w:val="20"/>
        </w:rPr>
        <w:t>Ross,</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H.</w:t>
      </w:r>
      <w:r w:rsidRPr="0048474A">
        <w:rPr>
          <w:rFonts w:ascii="Times New Roman" w:hAnsi="Times New Roman" w:cs="Times New Roman"/>
          <w:sz w:val="20"/>
        </w:rPr>
        <w:t xml:space="preserve"> </w:t>
      </w:r>
      <w:r w:rsidRPr="0048474A">
        <w:rPr>
          <w:rFonts w:ascii="Times New Roman" w:hAnsi="Times New Roman" w:cs="Times New Roman"/>
          <w:spacing w:val="-1"/>
          <w:sz w:val="20"/>
        </w:rPr>
        <w:t>(2012).</w:t>
      </w:r>
      <w:r w:rsidRPr="0048474A">
        <w:rPr>
          <w:rFonts w:ascii="Times New Roman" w:hAnsi="Times New Roman" w:cs="Times New Roman"/>
          <w:spacing w:val="44"/>
          <w:sz w:val="20"/>
        </w:rPr>
        <w:t xml:space="preserve"> </w:t>
      </w:r>
      <w:r w:rsidRPr="0048474A">
        <w:rPr>
          <w:rFonts w:ascii="Times New Roman" w:hAnsi="Times New Roman" w:cs="Times New Roman"/>
          <w:i/>
          <w:spacing w:val="-1"/>
          <w:sz w:val="20"/>
        </w:rPr>
        <w:t>The Tobacco</w:t>
      </w:r>
      <w:r w:rsidRPr="0048474A">
        <w:rPr>
          <w:rFonts w:ascii="Times New Roman" w:hAnsi="Times New Roman" w:cs="Times New Roman"/>
          <w:i/>
          <w:sz w:val="20"/>
        </w:rPr>
        <w:t xml:space="preserve"> </w:t>
      </w:r>
      <w:r w:rsidRPr="0048474A">
        <w:rPr>
          <w:rFonts w:ascii="Times New Roman" w:hAnsi="Times New Roman" w:cs="Times New Roman"/>
          <w:i/>
          <w:spacing w:val="-1"/>
          <w:sz w:val="20"/>
        </w:rPr>
        <w:t xml:space="preserve">Atlas, </w:t>
      </w:r>
      <w:r w:rsidRPr="0048474A">
        <w:rPr>
          <w:rFonts w:ascii="Times New Roman" w:hAnsi="Times New Roman" w:cs="Times New Roman"/>
          <w:spacing w:val="-1"/>
          <w:sz w:val="20"/>
        </w:rPr>
        <w:t>Fourth Edition,</w:t>
      </w:r>
      <w:r w:rsidRPr="0048474A">
        <w:rPr>
          <w:rFonts w:ascii="Times New Roman" w:hAnsi="Times New Roman" w:cs="Times New Roman"/>
          <w:spacing w:val="1"/>
          <w:sz w:val="20"/>
        </w:rPr>
        <w:t xml:space="preserve"> </w:t>
      </w:r>
      <w:r w:rsidRPr="0048474A">
        <w:rPr>
          <w:rFonts w:ascii="Times New Roman" w:hAnsi="Times New Roman" w:cs="Times New Roman"/>
          <w:spacing w:val="-1"/>
          <w:sz w:val="20"/>
        </w:rPr>
        <w:t>American</w:t>
      </w:r>
      <w:r w:rsidRPr="0048474A">
        <w:rPr>
          <w:rFonts w:ascii="Times New Roman" w:hAnsi="Times New Roman" w:cs="Times New Roman"/>
          <w:sz w:val="20"/>
        </w:rPr>
        <w:t xml:space="preserve"> </w:t>
      </w:r>
      <w:r w:rsidRPr="0048474A">
        <w:rPr>
          <w:rFonts w:ascii="Times New Roman" w:hAnsi="Times New Roman" w:cs="Times New Roman"/>
          <w:spacing w:val="-1"/>
          <w:sz w:val="20"/>
        </w:rPr>
        <w:t>Cancer</w:t>
      </w:r>
      <w:r w:rsidRPr="0048474A">
        <w:rPr>
          <w:rFonts w:ascii="Times New Roman" w:hAnsi="Times New Roman" w:cs="Times New Roman"/>
          <w:sz w:val="20"/>
        </w:rPr>
        <w:t xml:space="preserve"> </w:t>
      </w:r>
      <w:r w:rsidRPr="0048474A">
        <w:rPr>
          <w:rFonts w:ascii="Times New Roman" w:hAnsi="Times New Roman" w:cs="Times New Roman"/>
          <w:spacing w:val="-1"/>
          <w:sz w:val="20"/>
        </w:rPr>
        <w:t>Society,</w:t>
      </w:r>
      <w:r w:rsidRPr="0048474A">
        <w:rPr>
          <w:rFonts w:ascii="Times New Roman" w:hAnsi="Times New Roman" w:cs="Times New Roman"/>
          <w:sz w:val="20"/>
        </w:rPr>
        <w:t xml:space="preserve"> </w:t>
      </w:r>
      <w:r w:rsidRPr="0048474A">
        <w:rPr>
          <w:rFonts w:ascii="Times New Roman" w:hAnsi="Times New Roman" w:cs="Times New Roman"/>
          <w:spacing w:val="-1"/>
          <w:sz w:val="20"/>
        </w:rPr>
        <w:t>Chapter 29,</w:t>
      </w:r>
    </w:p>
    <w:p w:rsidR="007E704B" w:rsidRPr="0048474A" w:rsidRDefault="00A962E9" w:rsidP="00B34465">
      <w:pPr>
        <w:ind w:right="197"/>
        <w:rPr>
          <w:rFonts w:ascii="Times New Roman" w:eastAsia="Calibri" w:hAnsi="Times New Roman" w:cs="Times New Roman"/>
          <w:sz w:val="20"/>
          <w:szCs w:val="20"/>
        </w:rPr>
      </w:pPr>
      <w:r w:rsidRPr="0048474A">
        <w:rPr>
          <w:rFonts w:ascii="Times New Roman" w:hAnsi="Times New Roman" w:cs="Times New Roman"/>
          <w:sz w:val="20"/>
        </w:rPr>
        <w:t xml:space="preserve">p. </w:t>
      </w:r>
      <w:r w:rsidRPr="0048474A">
        <w:rPr>
          <w:rFonts w:ascii="Times New Roman" w:hAnsi="Times New Roman" w:cs="Times New Roman"/>
          <w:spacing w:val="-1"/>
          <w:sz w:val="20"/>
        </w:rPr>
        <w:t>80.</w:t>
      </w:r>
      <w:r w:rsidRPr="0048474A">
        <w:rPr>
          <w:rFonts w:ascii="Times New Roman" w:hAnsi="Times New Roman" w:cs="Times New Roman"/>
          <w:spacing w:val="44"/>
          <w:sz w:val="20"/>
        </w:rPr>
        <w:t xml:space="preserve"> </w:t>
      </w:r>
      <w:r w:rsidRPr="0048474A">
        <w:rPr>
          <w:rFonts w:ascii="Times New Roman" w:hAnsi="Times New Roman" w:cs="Times New Roman"/>
          <w:spacing w:val="-1"/>
          <w:sz w:val="20"/>
        </w:rPr>
        <w:t>Retrieved</w:t>
      </w:r>
      <w:r w:rsidRPr="0048474A">
        <w:rPr>
          <w:rFonts w:ascii="Times New Roman" w:hAnsi="Times New Roman" w:cs="Times New Roman"/>
          <w:sz w:val="20"/>
        </w:rPr>
        <w:t xml:space="preserve"> </w:t>
      </w:r>
      <w:r w:rsidRPr="0048474A">
        <w:rPr>
          <w:rFonts w:ascii="Times New Roman" w:hAnsi="Times New Roman" w:cs="Times New Roman"/>
          <w:spacing w:val="-1"/>
          <w:sz w:val="20"/>
        </w:rPr>
        <w:t xml:space="preserve">from: </w:t>
      </w:r>
      <w:hyperlink r:id="rId19">
        <w:r w:rsidRPr="0048474A">
          <w:rPr>
            <w:rFonts w:ascii="Times New Roman" w:hAnsi="Times New Roman" w:cs="Times New Roman"/>
            <w:spacing w:val="-1"/>
            <w:sz w:val="20"/>
          </w:rPr>
          <w:t>www.TobaccoAtlas.org.</w:t>
        </w:r>
      </w:hyperlink>
    </w:p>
    <w:p w:rsidR="007E704B" w:rsidRPr="0048474A" w:rsidRDefault="00A962E9" w:rsidP="00B34465">
      <w:pPr>
        <w:ind w:right="106" w:hanging="2"/>
        <w:rPr>
          <w:rFonts w:ascii="Times New Roman" w:eastAsia="Calibri" w:hAnsi="Times New Roman" w:cs="Times New Roman"/>
          <w:sz w:val="20"/>
          <w:szCs w:val="20"/>
        </w:rPr>
      </w:pPr>
      <w:bookmarkStart w:id="12" w:name="_bookmark11"/>
      <w:bookmarkEnd w:id="12"/>
      <w:r w:rsidRPr="0048474A">
        <w:rPr>
          <w:rFonts w:ascii="Times New Roman" w:hAnsi="Times New Roman" w:cs="Times New Roman"/>
          <w:position w:val="10"/>
          <w:sz w:val="13"/>
        </w:rPr>
        <w:t>12</w:t>
      </w:r>
      <w:r w:rsidRPr="0048474A">
        <w:rPr>
          <w:rFonts w:ascii="Times New Roman" w:hAnsi="Times New Roman" w:cs="Times New Roman"/>
          <w:spacing w:val="16"/>
          <w:position w:val="10"/>
          <w:sz w:val="13"/>
        </w:rPr>
        <w:t xml:space="preserve"> </w:t>
      </w:r>
      <w:r w:rsidRPr="0048474A">
        <w:rPr>
          <w:rFonts w:ascii="Times New Roman" w:hAnsi="Times New Roman" w:cs="Times New Roman"/>
          <w:spacing w:val="-1"/>
          <w:sz w:val="20"/>
        </w:rPr>
        <w:t>Chaloupka,</w:t>
      </w:r>
      <w:r w:rsidRPr="0048474A">
        <w:rPr>
          <w:rFonts w:ascii="Times New Roman" w:hAnsi="Times New Roman" w:cs="Times New Roman"/>
          <w:spacing w:val="1"/>
          <w:sz w:val="20"/>
        </w:rPr>
        <w:t xml:space="preserve"> </w:t>
      </w:r>
      <w:r w:rsidRPr="0048474A">
        <w:rPr>
          <w:rFonts w:ascii="Times New Roman" w:hAnsi="Times New Roman" w:cs="Times New Roman"/>
          <w:sz w:val="20"/>
        </w:rPr>
        <w:t>F.</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J.</w:t>
      </w:r>
      <w:r w:rsidRPr="0048474A">
        <w:rPr>
          <w:rFonts w:ascii="Times New Roman" w:hAnsi="Times New Roman" w:cs="Times New Roman"/>
          <w:sz w:val="20"/>
        </w:rPr>
        <w:t xml:space="preserve"> &amp; </w:t>
      </w:r>
      <w:r w:rsidRPr="0048474A">
        <w:rPr>
          <w:rFonts w:ascii="Times New Roman" w:hAnsi="Times New Roman" w:cs="Times New Roman"/>
          <w:spacing w:val="-1"/>
          <w:sz w:val="20"/>
        </w:rPr>
        <w:t>Liccardo</w:t>
      </w:r>
      <w:r w:rsidRPr="0048474A">
        <w:rPr>
          <w:rFonts w:ascii="Times New Roman" w:hAnsi="Times New Roman" w:cs="Times New Roman"/>
          <w:sz w:val="20"/>
        </w:rPr>
        <w:t xml:space="preserve"> </w:t>
      </w:r>
      <w:r w:rsidRPr="0048474A">
        <w:rPr>
          <w:rFonts w:ascii="Times New Roman" w:hAnsi="Times New Roman" w:cs="Times New Roman"/>
          <w:spacing w:val="-1"/>
          <w:sz w:val="20"/>
        </w:rPr>
        <w:t>Pacula,</w:t>
      </w:r>
      <w:r w:rsidRPr="0048474A">
        <w:rPr>
          <w:rFonts w:ascii="Times New Roman" w:hAnsi="Times New Roman" w:cs="Times New Roman"/>
          <w:spacing w:val="-2"/>
          <w:sz w:val="20"/>
        </w:rPr>
        <w:t xml:space="preserve"> </w:t>
      </w:r>
      <w:r w:rsidRPr="0048474A">
        <w:rPr>
          <w:rFonts w:ascii="Times New Roman" w:hAnsi="Times New Roman" w:cs="Times New Roman"/>
          <w:spacing w:val="-1"/>
          <w:sz w:val="20"/>
        </w:rPr>
        <w:t>R.,</w:t>
      </w:r>
      <w:r w:rsidRPr="0048474A">
        <w:rPr>
          <w:rFonts w:ascii="Times New Roman" w:hAnsi="Times New Roman" w:cs="Times New Roman"/>
          <w:sz w:val="20"/>
        </w:rPr>
        <w:t xml:space="preserve"> </w:t>
      </w:r>
      <w:r w:rsidRPr="0048474A">
        <w:rPr>
          <w:rFonts w:ascii="Times New Roman" w:hAnsi="Times New Roman" w:cs="Times New Roman"/>
          <w:spacing w:val="-1"/>
          <w:sz w:val="20"/>
        </w:rPr>
        <w:t xml:space="preserve">NIH, </w:t>
      </w:r>
      <w:r w:rsidRPr="0048474A">
        <w:rPr>
          <w:rFonts w:ascii="Times New Roman" w:hAnsi="Times New Roman" w:cs="Times New Roman"/>
          <w:sz w:val="20"/>
        </w:rPr>
        <w:t xml:space="preserve">NCI </w:t>
      </w:r>
      <w:r w:rsidRPr="0048474A">
        <w:rPr>
          <w:rFonts w:ascii="Times New Roman" w:hAnsi="Times New Roman" w:cs="Times New Roman"/>
          <w:spacing w:val="-1"/>
          <w:sz w:val="20"/>
        </w:rPr>
        <w:t>(2001).</w:t>
      </w:r>
      <w:r w:rsidRPr="0048474A">
        <w:rPr>
          <w:rFonts w:ascii="Times New Roman" w:hAnsi="Times New Roman" w:cs="Times New Roman"/>
          <w:spacing w:val="44"/>
          <w:sz w:val="20"/>
        </w:rPr>
        <w:t xml:space="preserve"> </w:t>
      </w:r>
      <w:r w:rsidRPr="0048474A">
        <w:rPr>
          <w:rFonts w:ascii="Times New Roman" w:hAnsi="Times New Roman" w:cs="Times New Roman"/>
          <w:i/>
          <w:spacing w:val="-1"/>
          <w:sz w:val="20"/>
        </w:rPr>
        <w:t>The</w:t>
      </w:r>
      <w:r w:rsidRPr="0048474A">
        <w:rPr>
          <w:rFonts w:ascii="Times New Roman" w:hAnsi="Times New Roman" w:cs="Times New Roman"/>
          <w:i/>
          <w:sz w:val="20"/>
        </w:rPr>
        <w:t xml:space="preserve"> </w:t>
      </w:r>
      <w:r w:rsidRPr="0048474A">
        <w:rPr>
          <w:rFonts w:ascii="Times New Roman" w:hAnsi="Times New Roman" w:cs="Times New Roman"/>
          <w:i/>
          <w:spacing w:val="-1"/>
          <w:sz w:val="20"/>
        </w:rPr>
        <w:t>Impact</w:t>
      </w:r>
      <w:r w:rsidRPr="0048474A">
        <w:rPr>
          <w:rFonts w:ascii="Times New Roman" w:hAnsi="Times New Roman" w:cs="Times New Roman"/>
          <w:i/>
          <w:sz w:val="20"/>
        </w:rPr>
        <w:t xml:space="preserve"> of</w:t>
      </w:r>
      <w:r w:rsidRPr="0048474A">
        <w:rPr>
          <w:rFonts w:ascii="Times New Roman" w:hAnsi="Times New Roman" w:cs="Times New Roman"/>
          <w:i/>
          <w:spacing w:val="-1"/>
          <w:sz w:val="20"/>
        </w:rPr>
        <w:t xml:space="preserve"> Price</w:t>
      </w:r>
      <w:r w:rsidRPr="0048474A">
        <w:rPr>
          <w:rFonts w:ascii="Times New Roman" w:hAnsi="Times New Roman" w:cs="Times New Roman"/>
          <w:i/>
          <w:sz w:val="20"/>
        </w:rPr>
        <w:t xml:space="preserve"> on</w:t>
      </w:r>
      <w:r w:rsidRPr="0048474A">
        <w:rPr>
          <w:rFonts w:ascii="Times New Roman" w:hAnsi="Times New Roman" w:cs="Times New Roman"/>
          <w:i/>
          <w:spacing w:val="-1"/>
          <w:sz w:val="20"/>
        </w:rPr>
        <w:t xml:space="preserve"> Youth</w:t>
      </w:r>
      <w:r w:rsidRPr="0048474A">
        <w:rPr>
          <w:rFonts w:ascii="Times New Roman" w:hAnsi="Times New Roman" w:cs="Times New Roman"/>
          <w:i/>
          <w:sz w:val="20"/>
        </w:rPr>
        <w:t xml:space="preserve"> </w:t>
      </w:r>
      <w:r w:rsidRPr="0048474A">
        <w:rPr>
          <w:rFonts w:ascii="Times New Roman" w:hAnsi="Times New Roman" w:cs="Times New Roman"/>
          <w:i/>
          <w:spacing w:val="-1"/>
          <w:sz w:val="20"/>
        </w:rPr>
        <w:t>Tobacco</w:t>
      </w:r>
      <w:r w:rsidRPr="0048474A">
        <w:rPr>
          <w:rFonts w:ascii="Times New Roman" w:hAnsi="Times New Roman" w:cs="Times New Roman"/>
          <w:i/>
          <w:spacing w:val="1"/>
          <w:sz w:val="20"/>
        </w:rPr>
        <w:t xml:space="preserve"> </w:t>
      </w:r>
      <w:r w:rsidRPr="0048474A">
        <w:rPr>
          <w:rFonts w:ascii="Times New Roman" w:hAnsi="Times New Roman" w:cs="Times New Roman"/>
          <w:i/>
          <w:spacing w:val="-1"/>
          <w:sz w:val="20"/>
        </w:rPr>
        <w:t xml:space="preserve">Use, Smoking </w:t>
      </w:r>
      <w:r w:rsidRPr="0048474A">
        <w:rPr>
          <w:rFonts w:ascii="Times New Roman" w:hAnsi="Times New Roman" w:cs="Times New Roman"/>
          <w:sz w:val="20"/>
        </w:rPr>
        <w:t>and</w:t>
      </w:r>
    </w:p>
    <w:p w:rsidR="007E704B" w:rsidRPr="0048474A" w:rsidRDefault="00A962E9" w:rsidP="00B34465">
      <w:pPr>
        <w:ind w:right="106" w:hanging="1"/>
        <w:rPr>
          <w:rFonts w:ascii="Times New Roman" w:eastAsia="Calibri" w:hAnsi="Times New Roman" w:cs="Times New Roman"/>
          <w:sz w:val="20"/>
          <w:szCs w:val="20"/>
        </w:rPr>
      </w:pPr>
      <w:r w:rsidRPr="0048474A">
        <w:rPr>
          <w:rFonts w:ascii="Times New Roman" w:eastAsia="Calibri" w:hAnsi="Times New Roman" w:cs="Times New Roman"/>
          <w:spacing w:val="-1"/>
          <w:sz w:val="20"/>
          <w:szCs w:val="20"/>
        </w:rPr>
        <w:t>Tobacco</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Control</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Monograph </w:t>
      </w:r>
      <w:r w:rsidRPr="0048474A">
        <w:rPr>
          <w:rFonts w:ascii="Times New Roman" w:eastAsia="Calibri" w:hAnsi="Times New Roman" w:cs="Times New Roman"/>
          <w:sz w:val="20"/>
          <w:szCs w:val="20"/>
        </w:rPr>
        <w:t>14:</w:t>
      </w:r>
      <w:r w:rsidRPr="0048474A">
        <w:rPr>
          <w:rFonts w:ascii="Times New Roman" w:eastAsia="Calibri" w:hAnsi="Times New Roman" w:cs="Times New Roman"/>
          <w:spacing w:val="44"/>
          <w:sz w:val="20"/>
          <w:szCs w:val="20"/>
        </w:rPr>
        <w:t xml:space="preserve"> </w:t>
      </w:r>
      <w:r w:rsidRPr="0048474A">
        <w:rPr>
          <w:rFonts w:ascii="Times New Roman" w:eastAsia="Calibri" w:hAnsi="Times New Roman" w:cs="Times New Roman"/>
          <w:i/>
          <w:spacing w:val="-2"/>
          <w:sz w:val="20"/>
          <w:szCs w:val="20"/>
        </w:rPr>
        <w:t>Changing</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Adolescent</w:t>
      </w:r>
      <w:r w:rsidRPr="0048474A">
        <w:rPr>
          <w:rFonts w:ascii="Times New Roman" w:eastAsia="Calibri" w:hAnsi="Times New Roman" w:cs="Times New Roman"/>
          <w:i/>
          <w:spacing w:val="-2"/>
          <w:sz w:val="20"/>
          <w:szCs w:val="20"/>
        </w:rPr>
        <w:t xml:space="preserve"> </w:t>
      </w:r>
      <w:r w:rsidRPr="0048474A">
        <w:rPr>
          <w:rFonts w:ascii="Times New Roman" w:eastAsia="Calibri" w:hAnsi="Times New Roman" w:cs="Times New Roman"/>
          <w:i/>
          <w:spacing w:val="-1"/>
          <w:sz w:val="20"/>
          <w:szCs w:val="20"/>
        </w:rPr>
        <w:t>Smoking</w:t>
      </w:r>
      <w:r w:rsidRPr="0048474A">
        <w:rPr>
          <w:rFonts w:ascii="Times New Roman" w:eastAsia="Calibri" w:hAnsi="Times New Roman" w:cs="Times New Roman"/>
          <w:i/>
          <w:sz w:val="20"/>
          <w:szCs w:val="20"/>
        </w:rPr>
        <w:t xml:space="preserve"> </w:t>
      </w:r>
      <w:r w:rsidRPr="0048474A">
        <w:rPr>
          <w:rFonts w:ascii="Times New Roman" w:eastAsia="Calibri" w:hAnsi="Times New Roman" w:cs="Times New Roman"/>
          <w:i/>
          <w:spacing w:val="-1"/>
          <w:sz w:val="20"/>
          <w:szCs w:val="20"/>
        </w:rPr>
        <w:t>Prevalence</w:t>
      </w:r>
      <w:r w:rsidRPr="0048474A">
        <w:rPr>
          <w:rFonts w:ascii="Times New Roman" w:eastAsia="Calibri" w:hAnsi="Times New Roman" w:cs="Times New Roman"/>
          <w:spacing w:val="-1"/>
          <w:sz w:val="20"/>
          <w:szCs w:val="20"/>
        </w:rPr>
        <w:t>)</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 xml:space="preserve">193 </w:t>
      </w:r>
      <w:r w:rsidRPr="0048474A">
        <w:rPr>
          <w:rFonts w:ascii="Times New Roman" w:eastAsia="Calibri" w:hAnsi="Times New Roman" w:cs="Times New Roman"/>
          <w:sz w:val="20"/>
          <w:szCs w:val="20"/>
        </w:rPr>
        <w:t>–</w:t>
      </w:r>
      <w:r w:rsidRPr="0048474A">
        <w:rPr>
          <w:rFonts w:ascii="Times New Roman" w:eastAsia="Calibri" w:hAnsi="Times New Roman" w:cs="Times New Roman"/>
          <w:spacing w:val="-1"/>
          <w:sz w:val="20"/>
          <w:szCs w:val="20"/>
        </w:rPr>
        <w:t xml:space="preserve"> 200</w:t>
      </w:r>
      <w:r w:rsidRPr="0048474A">
        <w:rPr>
          <w:rFonts w:ascii="Times New Roman" w:eastAsia="Calibri" w:hAnsi="Times New Roman" w:cs="Times New Roman"/>
          <w:i/>
          <w:spacing w:val="-1"/>
          <w:sz w:val="20"/>
          <w:szCs w:val="20"/>
        </w:rPr>
        <w:t>.</w:t>
      </w:r>
      <w:r w:rsidRPr="0048474A">
        <w:rPr>
          <w:rFonts w:ascii="Times New Roman" w:eastAsia="Calibri" w:hAnsi="Times New Roman" w:cs="Times New Roman"/>
          <w:i/>
          <w:spacing w:val="-2"/>
          <w:sz w:val="20"/>
          <w:szCs w:val="20"/>
        </w:rPr>
        <w:t xml:space="preserve"> </w:t>
      </w:r>
      <w:r w:rsidRPr="0048474A">
        <w:rPr>
          <w:rFonts w:ascii="Times New Roman" w:eastAsia="Calibri" w:hAnsi="Times New Roman" w:cs="Times New Roman"/>
          <w:spacing w:val="-1"/>
          <w:sz w:val="20"/>
          <w:szCs w:val="20"/>
        </w:rPr>
        <w:t>Retrieved</w:t>
      </w:r>
      <w:r w:rsidRPr="0048474A">
        <w:rPr>
          <w:rFonts w:ascii="Times New Roman" w:eastAsia="Calibri" w:hAnsi="Times New Roman" w:cs="Times New Roman"/>
          <w:sz w:val="20"/>
          <w:szCs w:val="20"/>
        </w:rPr>
        <w:t xml:space="preserve"> </w:t>
      </w:r>
      <w:r w:rsidRPr="0048474A">
        <w:rPr>
          <w:rFonts w:ascii="Times New Roman" w:eastAsia="Calibri" w:hAnsi="Times New Roman" w:cs="Times New Roman"/>
          <w:spacing w:val="-1"/>
          <w:sz w:val="20"/>
          <w:szCs w:val="20"/>
        </w:rPr>
        <w:t>from:</w:t>
      </w:r>
      <w:hyperlink r:id="rId20">
        <w:r w:rsidRPr="0048474A">
          <w:rPr>
            <w:rFonts w:ascii="Times New Roman" w:eastAsia="Calibri" w:hAnsi="Times New Roman" w:cs="Times New Roman"/>
            <w:spacing w:val="73"/>
            <w:sz w:val="20"/>
            <w:szCs w:val="20"/>
          </w:rPr>
          <w:t xml:space="preserve"> </w:t>
        </w:r>
        <w:r w:rsidRPr="0048474A">
          <w:rPr>
            <w:rFonts w:ascii="Times New Roman" w:eastAsia="Calibri" w:hAnsi="Times New Roman" w:cs="Times New Roman"/>
            <w:spacing w:val="-1"/>
            <w:sz w:val="20"/>
            <w:szCs w:val="20"/>
          </w:rPr>
          <w:t>http://dccps.nih.gov/TCRB/monographs/.</w:t>
        </w:r>
      </w:hyperlink>
    </w:p>
    <w:p w:rsidR="007E704B" w:rsidRPr="0048474A" w:rsidRDefault="007E704B" w:rsidP="00B34465">
      <w:pPr>
        <w:rPr>
          <w:rFonts w:ascii="Times New Roman" w:eastAsia="Calibri" w:hAnsi="Times New Roman" w:cs="Times New Roman"/>
          <w:sz w:val="20"/>
          <w:szCs w:val="20"/>
        </w:rPr>
        <w:sectPr w:rsidR="007E704B" w:rsidRPr="0048474A">
          <w:headerReference w:type="default" r:id="rId21"/>
          <w:pgSz w:w="12240" w:h="15840"/>
          <w:pgMar w:top="900" w:right="1340" w:bottom="1200" w:left="1320" w:header="711" w:footer="1020" w:gutter="0"/>
          <w:cols w:space="720"/>
        </w:sectPr>
      </w:pPr>
    </w:p>
    <w:p w:rsidR="007E704B" w:rsidRDefault="00A962E9" w:rsidP="00B34465">
      <w:pPr>
        <w:pStyle w:val="BodyText"/>
        <w:ind w:left="0" w:right="197"/>
      </w:pPr>
      <w:r>
        <w:lastRenderedPageBreak/>
        <w:t>to</w:t>
      </w:r>
      <w:r>
        <w:rPr>
          <w:spacing w:val="-1"/>
        </w:rPr>
        <w:t xml:space="preserve"> </w:t>
      </w:r>
      <w:r>
        <w:t>292.7</w:t>
      </w:r>
      <w:r>
        <w:rPr>
          <w:spacing w:val="-1"/>
        </w:rPr>
        <w:t xml:space="preserve"> </w:t>
      </w:r>
      <w:r>
        <w:t>billion</w:t>
      </w:r>
      <w:r>
        <w:rPr>
          <w:spacing w:val="-1"/>
        </w:rPr>
        <w:t xml:space="preserve"> </w:t>
      </w:r>
      <w:r>
        <w:t>sticks</w:t>
      </w:r>
      <w:r>
        <w:rPr>
          <w:spacing w:val="-1"/>
        </w:rPr>
        <w:t xml:space="preserve"> </w:t>
      </w:r>
      <w:r>
        <w:t>according</w:t>
      </w:r>
      <w:r>
        <w:rPr>
          <w:spacing w:val="-1"/>
        </w:rPr>
        <w:t xml:space="preserve"> </w:t>
      </w:r>
      <w:r>
        <w:t>to</w:t>
      </w:r>
      <w:r>
        <w:rPr>
          <w:spacing w:val="-1"/>
        </w:rPr>
        <w:t xml:space="preserve"> the December </w:t>
      </w:r>
      <w:r>
        <w:t>2010</w:t>
      </w:r>
      <w:r>
        <w:rPr>
          <w:spacing w:val="-1"/>
        </w:rPr>
        <w:t xml:space="preserve"> </w:t>
      </w:r>
      <w:r>
        <w:t>statistical</w:t>
      </w:r>
      <w:r>
        <w:rPr>
          <w:spacing w:val="-1"/>
        </w:rPr>
        <w:t xml:space="preserve"> </w:t>
      </w:r>
      <w:r>
        <w:t>report</w:t>
      </w:r>
      <w:r>
        <w:rPr>
          <w:spacing w:val="-1"/>
        </w:rPr>
        <w:t xml:space="preserve"> </w:t>
      </w:r>
      <w:r>
        <w:t>released</w:t>
      </w:r>
      <w:r>
        <w:rPr>
          <w:spacing w:val="-1"/>
        </w:rPr>
        <w:t xml:space="preserve"> </w:t>
      </w:r>
      <w:r>
        <w:t>by</w:t>
      </w:r>
      <w:r>
        <w:rPr>
          <w:spacing w:val="-1"/>
        </w:rPr>
        <w:t xml:space="preserve"> the </w:t>
      </w:r>
      <w:r>
        <w:t>U.S.</w:t>
      </w:r>
      <w:r>
        <w:rPr>
          <w:spacing w:val="27"/>
        </w:rPr>
        <w:t xml:space="preserve"> </w:t>
      </w:r>
      <w:r>
        <w:rPr>
          <w:spacing w:val="-1"/>
        </w:rPr>
        <w:t xml:space="preserve">Department </w:t>
      </w:r>
      <w:r>
        <w:t xml:space="preserve">of the Treasury, Alcohol </w:t>
      </w:r>
      <w:r>
        <w:rPr>
          <w:spacing w:val="-1"/>
        </w:rPr>
        <w:t xml:space="preserve">and </w:t>
      </w:r>
      <w:r>
        <w:t>Tobacco</w:t>
      </w:r>
      <w:r>
        <w:rPr>
          <w:spacing w:val="-2"/>
        </w:rPr>
        <w:t xml:space="preserve"> </w:t>
      </w:r>
      <w:r>
        <w:t>Tax</w:t>
      </w:r>
      <w:r>
        <w:rPr>
          <w:spacing w:val="-1"/>
        </w:rPr>
        <w:t xml:space="preserve"> </w:t>
      </w:r>
      <w:r>
        <w:t>and</w:t>
      </w:r>
      <w:r>
        <w:rPr>
          <w:spacing w:val="-1"/>
        </w:rPr>
        <w:t xml:space="preserve"> </w:t>
      </w:r>
      <w:r>
        <w:t>Trade</w:t>
      </w:r>
      <w:r>
        <w:rPr>
          <w:spacing w:val="-1"/>
        </w:rPr>
        <w:t xml:space="preserve"> </w:t>
      </w:r>
      <w:r>
        <w:t>Bureau</w:t>
      </w:r>
      <w:r>
        <w:rPr>
          <w:spacing w:val="-1"/>
        </w:rPr>
        <w:t xml:space="preserve"> </w:t>
      </w:r>
      <w:r>
        <w:rPr>
          <w:spacing w:val="2"/>
        </w:rPr>
        <w:t>(TTB)</w:t>
      </w:r>
      <w:hyperlink w:anchor="_bookmark12" w:history="1">
        <w:r>
          <w:rPr>
            <w:spacing w:val="2"/>
            <w:position w:val="11"/>
            <w:sz w:val="16"/>
          </w:rPr>
          <w:t>13</w:t>
        </w:r>
      </w:hyperlink>
      <w:r>
        <w:rPr>
          <w:spacing w:val="2"/>
        </w:rPr>
        <w:t>;</w:t>
      </w:r>
    </w:p>
    <w:p w:rsidR="007E704B" w:rsidRPr="00D911F0" w:rsidRDefault="007E704B" w:rsidP="00B34465">
      <w:pPr>
        <w:rPr>
          <w:rFonts w:ascii="Times New Roman" w:hAnsi="Times New Roman" w:cs="Times New Roman"/>
          <w:sz w:val="24"/>
          <w:szCs w:val="24"/>
        </w:rPr>
      </w:pPr>
    </w:p>
    <w:p w:rsidR="007E704B" w:rsidRDefault="00A962E9" w:rsidP="00B34465">
      <w:pPr>
        <w:pStyle w:val="BodyText"/>
        <w:ind w:left="0" w:right="106"/>
      </w:pPr>
      <w:r>
        <w:rPr>
          <w:spacing w:val="-1"/>
        </w:rPr>
        <w:t>Whereas the sale of tobacco products and nicotine</w:t>
      </w:r>
      <w:r>
        <w:t xml:space="preserve"> delivery products </w:t>
      </w:r>
      <w:r w:rsidR="000179D6">
        <w:t>is</w:t>
      </w:r>
      <w:r>
        <w:rPr>
          <w:spacing w:val="-1"/>
        </w:rPr>
        <w:t xml:space="preserve"> incompatible</w:t>
      </w:r>
      <w:r>
        <w:t xml:space="preserve"> with the</w:t>
      </w:r>
      <w:r>
        <w:rPr>
          <w:spacing w:val="41"/>
        </w:rPr>
        <w:t xml:space="preserve"> </w:t>
      </w:r>
      <w:r>
        <w:rPr>
          <w:spacing w:val="-1"/>
        </w:rPr>
        <w:t xml:space="preserve">mission </w:t>
      </w:r>
      <w:r>
        <w:t>of</w:t>
      </w:r>
      <w:r>
        <w:rPr>
          <w:spacing w:val="-1"/>
        </w:rPr>
        <w:t xml:space="preserve"> </w:t>
      </w:r>
      <w:r>
        <w:t>health</w:t>
      </w:r>
      <w:r>
        <w:rPr>
          <w:spacing w:val="-1"/>
        </w:rPr>
        <w:t xml:space="preserve"> </w:t>
      </w:r>
      <w:r>
        <w:t>care</w:t>
      </w:r>
      <w:r>
        <w:rPr>
          <w:spacing w:val="-1"/>
        </w:rPr>
        <w:t xml:space="preserve"> institutions</w:t>
      </w:r>
      <w:r>
        <w:t xml:space="preserve"> because</w:t>
      </w:r>
      <w:r>
        <w:rPr>
          <w:spacing w:val="-1"/>
        </w:rPr>
        <w:t xml:space="preserve"> these </w:t>
      </w:r>
      <w:r>
        <w:t>products</w:t>
      </w:r>
      <w:r>
        <w:rPr>
          <w:spacing w:val="-1"/>
        </w:rPr>
        <w:t xml:space="preserve"> </w:t>
      </w:r>
      <w:r>
        <w:t>are</w:t>
      </w:r>
      <w:r>
        <w:rPr>
          <w:spacing w:val="-1"/>
        </w:rPr>
        <w:t xml:space="preserve"> detrimental </w:t>
      </w:r>
      <w:r>
        <w:t>to</w:t>
      </w:r>
      <w:r>
        <w:rPr>
          <w:spacing w:val="-1"/>
        </w:rPr>
        <w:t xml:space="preserve"> </w:t>
      </w:r>
      <w:r>
        <w:t>the</w:t>
      </w:r>
      <w:r>
        <w:rPr>
          <w:spacing w:val="-1"/>
        </w:rPr>
        <w:t xml:space="preserve"> public </w:t>
      </w:r>
      <w:r>
        <w:t>health</w:t>
      </w:r>
      <w:r>
        <w:rPr>
          <w:spacing w:val="-1"/>
        </w:rPr>
        <w:t xml:space="preserve"> </w:t>
      </w:r>
      <w:r>
        <w:t>and</w:t>
      </w:r>
      <w:r>
        <w:rPr>
          <w:spacing w:val="53"/>
        </w:rPr>
        <w:t xml:space="preserve"> </w:t>
      </w:r>
      <w:r>
        <w:t>their presence in health</w:t>
      </w:r>
      <w:r>
        <w:rPr>
          <w:spacing w:val="-2"/>
        </w:rPr>
        <w:t xml:space="preserve"> </w:t>
      </w:r>
      <w:r>
        <w:t>care</w:t>
      </w:r>
      <w:r>
        <w:rPr>
          <w:spacing w:val="-1"/>
        </w:rPr>
        <w:t xml:space="preserve"> </w:t>
      </w:r>
      <w:r>
        <w:t>institutions</w:t>
      </w:r>
      <w:r>
        <w:rPr>
          <w:spacing w:val="-1"/>
        </w:rPr>
        <w:t xml:space="preserve"> undermine </w:t>
      </w:r>
      <w:r>
        <w:t>efforts</w:t>
      </w:r>
      <w:r>
        <w:rPr>
          <w:spacing w:val="-1"/>
        </w:rPr>
        <w:t xml:space="preserve"> </w:t>
      </w:r>
      <w:r>
        <w:t>to</w:t>
      </w:r>
      <w:r>
        <w:rPr>
          <w:spacing w:val="-1"/>
        </w:rPr>
        <w:t xml:space="preserve"> </w:t>
      </w:r>
      <w:r>
        <w:t>educate</w:t>
      </w:r>
      <w:r>
        <w:rPr>
          <w:spacing w:val="-1"/>
        </w:rPr>
        <w:t xml:space="preserve"> </w:t>
      </w:r>
      <w:r>
        <w:t>patients</w:t>
      </w:r>
      <w:r>
        <w:rPr>
          <w:spacing w:val="-1"/>
        </w:rPr>
        <w:t xml:space="preserve"> </w:t>
      </w:r>
      <w:r>
        <w:t>on</w:t>
      </w:r>
      <w:r>
        <w:rPr>
          <w:spacing w:val="-1"/>
        </w:rPr>
        <w:t xml:space="preserve"> </w:t>
      </w:r>
      <w:r>
        <w:t>the</w:t>
      </w:r>
      <w:r>
        <w:rPr>
          <w:spacing w:val="-1"/>
        </w:rPr>
        <w:t xml:space="preserve"> </w:t>
      </w:r>
      <w:r>
        <w:t>safe</w:t>
      </w:r>
      <w:r>
        <w:rPr>
          <w:spacing w:val="-1"/>
        </w:rPr>
        <w:t xml:space="preserve"> </w:t>
      </w:r>
      <w:r>
        <w:t>and</w:t>
      </w:r>
      <w:r>
        <w:rPr>
          <w:spacing w:val="27"/>
        </w:rPr>
        <w:t xml:space="preserve"> </w:t>
      </w:r>
      <w:r>
        <w:t xml:space="preserve">effective use of </w:t>
      </w:r>
      <w:r>
        <w:rPr>
          <w:spacing w:val="-1"/>
        </w:rPr>
        <w:t>medication,</w:t>
      </w:r>
      <w:r>
        <w:t xml:space="preserve"> </w:t>
      </w:r>
      <w:r>
        <w:rPr>
          <w:spacing w:val="-1"/>
        </w:rPr>
        <w:t xml:space="preserve">including </w:t>
      </w:r>
      <w:r>
        <w:t>cessation</w:t>
      </w:r>
      <w:r>
        <w:rPr>
          <w:spacing w:val="-1"/>
        </w:rPr>
        <w:t xml:space="preserve"> medication;</w:t>
      </w:r>
    </w:p>
    <w:p w:rsidR="007E704B" w:rsidRPr="00D911F0" w:rsidRDefault="007E704B" w:rsidP="00B34465">
      <w:pPr>
        <w:rPr>
          <w:rFonts w:ascii="Times New Roman" w:hAnsi="Times New Roman" w:cs="Times New Roman"/>
          <w:sz w:val="24"/>
          <w:szCs w:val="24"/>
        </w:rPr>
      </w:pPr>
    </w:p>
    <w:p w:rsidR="007E704B" w:rsidRDefault="00A962E9" w:rsidP="00B34465">
      <w:pPr>
        <w:pStyle w:val="BodyText"/>
        <w:ind w:left="0" w:right="128"/>
      </w:pPr>
      <w:r>
        <w:t>Whereas</w:t>
      </w:r>
      <w:r>
        <w:rPr>
          <w:spacing w:val="-1"/>
        </w:rPr>
        <w:t xml:space="preserve"> educational institutions </w:t>
      </w:r>
      <w:r>
        <w:t>sell</w:t>
      </w:r>
      <w:r>
        <w:rPr>
          <w:spacing w:val="-1"/>
        </w:rPr>
        <w:t xml:space="preserve"> </w:t>
      </w:r>
      <w:r>
        <w:t>tobacco</w:t>
      </w:r>
      <w:r>
        <w:rPr>
          <w:spacing w:val="-1"/>
        </w:rPr>
        <w:t xml:space="preserve"> products </w:t>
      </w:r>
      <w:r>
        <w:t>to</w:t>
      </w:r>
      <w:r>
        <w:rPr>
          <w:spacing w:val="-1"/>
        </w:rPr>
        <w:t xml:space="preserve"> </w:t>
      </w:r>
      <w:r>
        <w:t>a</w:t>
      </w:r>
      <w:r>
        <w:rPr>
          <w:spacing w:val="-1"/>
        </w:rPr>
        <w:t xml:space="preserve"> younger </w:t>
      </w:r>
      <w:r>
        <w:t>population,</w:t>
      </w:r>
      <w:r>
        <w:rPr>
          <w:spacing w:val="-1"/>
        </w:rPr>
        <w:t xml:space="preserve"> </w:t>
      </w:r>
      <w:r>
        <w:t>who</w:t>
      </w:r>
      <w:r>
        <w:rPr>
          <w:spacing w:val="-1"/>
        </w:rPr>
        <w:t xml:space="preserve"> </w:t>
      </w:r>
      <w:r>
        <w:t>is</w:t>
      </w:r>
      <w:r>
        <w:rPr>
          <w:spacing w:val="45"/>
        </w:rPr>
        <w:t xml:space="preserve"> </w:t>
      </w:r>
      <w:r>
        <w:t>particularly</w:t>
      </w:r>
      <w:r>
        <w:rPr>
          <w:spacing w:val="-1"/>
        </w:rPr>
        <w:t xml:space="preserve"> </w:t>
      </w:r>
      <w:r>
        <w:t>at</w:t>
      </w:r>
      <w:r>
        <w:rPr>
          <w:spacing w:val="-1"/>
        </w:rPr>
        <w:t xml:space="preserve"> </w:t>
      </w:r>
      <w:r>
        <w:t>risk</w:t>
      </w:r>
      <w:r>
        <w:rPr>
          <w:spacing w:val="-1"/>
        </w:rPr>
        <w:t xml:space="preserve"> </w:t>
      </w:r>
      <w:r>
        <w:t>for</w:t>
      </w:r>
      <w:r>
        <w:rPr>
          <w:spacing w:val="-1"/>
        </w:rPr>
        <w:t xml:space="preserve"> becoming smokers </w:t>
      </w:r>
      <w:r>
        <w:t>and</w:t>
      </w:r>
      <w:r>
        <w:rPr>
          <w:spacing w:val="-1"/>
        </w:rPr>
        <w:t xml:space="preserve"> </w:t>
      </w:r>
      <w:r>
        <w:t>such</w:t>
      </w:r>
      <w:r>
        <w:rPr>
          <w:spacing w:val="-1"/>
        </w:rPr>
        <w:t xml:space="preserve"> </w:t>
      </w:r>
      <w:r>
        <w:t xml:space="preserve">sale of </w:t>
      </w:r>
      <w:r>
        <w:rPr>
          <w:spacing w:val="-1"/>
        </w:rPr>
        <w:t>tobacco</w:t>
      </w:r>
      <w:r>
        <w:t xml:space="preserve"> products and nicotine </w:t>
      </w:r>
      <w:r>
        <w:rPr>
          <w:spacing w:val="-1"/>
        </w:rPr>
        <w:t>delivery</w:t>
      </w:r>
      <w:r>
        <w:rPr>
          <w:spacing w:val="47"/>
        </w:rPr>
        <w:t xml:space="preserve"> </w:t>
      </w:r>
      <w:r>
        <w:t xml:space="preserve">products </w:t>
      </w:r>
      <w:r w:rsidR="000179D6">
        <w:t>is</w:t>
      </w:r>
      <w:r>
        <w:t xml:space="preserve"> </w:t>
      </w:r>
      <w:r>
        <w:rPr>
          <w:spacing w:val="-1"/>
        </w:rPr>
        <w:t>incompatible</w:t>
      </w:r>
      <w:r>
        <w:t xml:space="preserve"> with the </w:t>
      </w:r>
      <w:r>
        <w:rPr>
          <w:spacing w:val="-1"/>
        </w:rPr>
        <w:t>mission</w:t>
      </w:r>
      <w:r>
        <w:t xml:space="preserve"> of educational institutions</w:t>
      </w:r>
      <w:r>
        <w:rPr>
          <w:spacing w:val="-1"/>
        </w:rPr>
        <w:t xml:space="preserve"> </w:t>
      </w:r>
      <w:r>
        <w:t>that</w:t>
      </w:r>
      <w:r>
        <w:rPr>
          <w:spacing w:val="-1"/>
        </w:rPr>
        <w:t xml:space="preserve"> </w:t>
      </w:r>
      <w:r>
        <w:t>educate</w:t>
      </w:r>
      <w:r>
        <w:rPr>
          <w:spacing w:val="-1"/>
        </w:rPr>
        <w:t xml:space="preserve"> </w:t>
      </w:r>
      <w:r>
        <w:t>a</w:t>
      </w:r>
      <w:r>
        <w:rPr>
          <w:spacing w:val="-1"/>
        </w:rPr>
        <w:t xml:space="preserve"> </w:t>
      </w:r>
      <w:r>
        <w:t>younger</w:t>
      </w:r>
      <w:r>
        <w:rPr>
          <w:spacing w:val="31"/>
        </w:rPr>
        <w:t xml:space="preserve"> </w:t>
      </w:r>
      <w:r>
        <w:t>population</w:t>
      </w:r>
      <w:r>
        <w:rPr>
          <w:spacing w:val="-1"/>
        </w:rPr>
        <w:t xml:space="preserve"> </w:t>
      </w:r>
      <w:r>
        <w:t>about</w:t>
      </w:r>
      <w:r>
        <w:rPr>
          <w:spacing w:val="-1"/>
        </w:rPr>
        <w:t xml:space="preserve"> </w:t>
      </w:r>
      <w:r>
        <w:t>social,</w:t>
      </w:r>
      <w:r>
        <w:rPr>
          <w:spacing w:val="-1"/>
        </w:rPr>
        <w:t xml:space="preserve"> environmental</w:t>
      </w:r>
      <w:r>
        <w:t xml:space="preserve"> and health risks and </w:t>
      </w:r>
      <w:r>
        <w:rPr>
          <w:spacing w:val="-1"/>
        </w:rPr>
        <w:t>harms;</w:t>
      </w:r>
    </w:p>
    <w:p w:rsidR="007E704B" w:rsidRPr="00D911F0" w:rsidRDefault="007E704B" w:rsidP="00B34465">
      <w:pPr>
        <w:rPr>
          <w:rFonts w:ascii="Times New Roman" w:hAnsi="Times New Roman" w:cs="Times New Roman"/>
          <w:sz w:val="24"/>
          <w:szCs w:val="24"/>
        </w:rPr>
      </w:pPr>
    </w:p>
    <w:p w:rsidR="007E704B" w:rsidRDefault="00A962E9" w:rsidP="00B34465">
      <w:pPr>
        <w:pStyle w:val="BodyText"/>
        <w:ind w:left="0" w:right="197"/>
      </w:pPr>
      <w:r>
        <w:t>Now,</w:t>
      </w:r>
      <w:r>
        <w:rPr>
          <w:spacing w:val="-1"/>
        </w:rPr>
        <w:t xml:space="preserve"> </w:t>
      </w:r>
      <w:r>
        <w:t>therefore</w:t>
      </w:r>
      <w:r w:rsidR="000179D6">
        <w:t>,</w:t>
      </w:r>
      <w:r>
        <w:rPr>
          <w:spacing w:val="-1"/>
        </w:rPr>
        <w:t xml:space="preserve"> </w:t>
      </w:r>
      <w:r>
        <w:t>it</w:t>
      </w:r>
      <w:r>
        <w:rPr>
          <w:spacing w:val="-1"/>
        </w:rPr>
        <w:t xml:space="preserve"> </w:t>
      </w:r>
      <w:r>
        <w:t>is</w:t>
      </w:r>
      <w:r>
        <w:rPr>
          <w:spacing w:val="-1"/>
        </w:rPr>
        <w:t xml:space="preserve"> </w:t>
      </w:r>
      <w:r>
        <w:t>the</w:t>
      </w:r>
      <w:r>
        <w:rPr>
          <w:spacing w:val="-1"/>
        </w:rPr>
        <w:t xml:space="preserve"> </w:t>
      </w:r>
      <w:r>
        <w:t>intention</w:t>
      </w:r>
      <w:r>
        <w:rPr>
          <w:spacing w:val="-1"/>
        </w:rPr>
        <w:t xml:space="preserve"> </w:t>
      </w:r>
      <w:r>
        <w:t>of</w:t>
      </w:r>
      <w:r>
        <w:rPr>
          <w:spacing w:val="-1"/>
        </w:rPr>
        <w:t xml:space="preserve"> </w:t>
      </w:r>
      <w:r>
        <w:t>the</w:t>
      </w:r>
      <w:r>
        <w:rPr>
          <w:spacing w:val="-1"/>
        </w:rPr>
        <w:t xml:space="preserve"> </w:t>
      </w:r>
      <w:r w:rsidR="0048474A">
        <w:t>Georgetown</w:t>
      </w:r>
      <w:r>
        <w:t xml:space="preserve"> Board</w:t>
      </w:r>
      <w:r>
        <w:rPr>
          <w:spacing w:val="-1"/>
        </w:rPr>
        <w:t xml:space="preserve"> </w:t>
      </w:r>
      <w:r>
        <w:t>of</w:t>
      </w:r>
      <w:r>
        <w:rPr>
          <w:spacing w:val="-1"/>
        </w:rPr>
        <w:t xml:space="preserve"> </w:t>
      </w:r>
      <w:r>
        <w:t>Health</w:t>
      </w:r>
      <w:r>
        <w:rPr>
          <w:spacing w:val="-1"/>
        </w:rPr>
        <w:t xml:space="preserve"> </w:t>
      </w:r>
      <w:r>
        <w:t>to</w:t>
      </w:r>
      <w:r>
        <w:rPr>
          <w:spacing w:val="-1"/>
        </w:rPr>
        <w:t xml:space="preserve"> regulate the </w:t>
      </w:r>
      <w:r>
        <w:t>sale</w:t>
      </w:r>
      <w:r>
        <w:rPr>
          <w:spacing w:val="-1"/>
        </w:rPr>
        <w:t xml:space="preserve"> </w:t>
      </w:r>
      <w:r>
        <w:t>of</w:t>
      </w:r>
      <w:r>
        <w:rPr>
          <w:spacing w:val="-1"/>
        </w:rPr>
        <w:t xml:space="preserve"> </w:t>
      </w:r>
      <w:r>
        <w:t>tobacco</w:t>
      </w:r>
      <w:r>
        <w:rPr>
          <w:spacing w:val="27"/>
        </w:rPr>
        <w:t xml:space="preserve"> </w:t>
      </w:r>
      <w:r>
        <w:t>products and nicotine delivery products.</w:t>
      </w:r>
    </w:p>
    <w:p w:rsidR="0048474A" w:rsidRDefault="0048474A" w:rsidP="00B34465">
      <w:pPr>
        <w:pStyle w:val="Heading1"/>
        <w:tabs>
          <w:tab w:val="left" w:pos="400"/>
        </w:tabs>
        <w:ind w:left="0"/>
        <w:rPr>
          <w:spacing w:val="-1"/>
          <w:u w:val="thick" w:color="000000"/>
        </w:rPr>
      </w:pPr>
    </w:p>
    <w:p w:rsidR="007E704B" w:rsidRPr="00B34465" w:rsidRDefault="00A962E9" w:rsidP="006C57A6">
      <w:pPr>
        <w:pStyle w:val="Heading1"/>
        <w:numPr>
          <w:ilvl w:val="0"/>
          <w:numId w:val="10"/>
        </w:numPr>
        <w:tabs>
          <w:tab w:val="left" w:pos="450"/>
        </w:tabs>
        <w:ind w:left="0" w:firstLine="0"/>
        <w:rPr>
          <w:b w:val="0"/>
          <w:bCs w:val="0"/>
          <w:u w:val="none"/>
        </w:rPr>
      </w:pPr>
      <w:r w:rsidRPr="00B34465">
        <w:rPr>
          <w:b w:val="0"/>
          <w:spacing w:val="-1"/>
          <w:u w:val="none"/>
        </w:rPr>
        <w:t>Authority:</w:t>
      </w:r>
    </w:p>
    <w:p w:rsidR="007E704B" w:rsidRDefault="007E704B" w:rsidP="00B34465">
      <w:pPr>
        <w:rPr>
          <w:sz w:val="24"/>
          <w:szCs w:val="24"/>
        </w:rPr>
      </w:pPr>
    </w:p>
    <w:p w:rsidR="007E704B" w:rsidRDefault="00A962E9" w:rsidP="00B34465">
      <w:pPr>
        <w:pStyle w:val="BodyText"/>
        <w:ind w:left="0" w:right="197"/>
      </w:pPr>
      <w:r>
        <w:t>Th</w:t>
      </w:r>
      <w:r w:rsidR="00E2087E">
        <w:t>ese</w:t>
      </w:r>
      <w:r>
        <w:t xml:space="preserve"> regulation</w:t>
      </w:r>
      <w:r w:rsidR="00E2087E">
        <w:t>s</w:t>
      </w:r>
      <w:r>
        <w:t xml:space="preserve"> </w:t>
      </w:r>
      <w:r w:rsidR="00E2087E">
        <w:t>are</w:t>
      </w:r>
      <w:r>
        <w:t xml:space="preserve"> </w:t>
      </w:r>
      <w:r>
        <w:rPr>
          <w:spacing w:val="-1"/>
        </w:rPr>
        <w:t>promulgated</w:t>
      </w:r>
      <w:r>
        <w:t xml:space="preserve"> pursuant to </w:t>
      </w:r>
      <w:r>
        <w:rPr>
          <w:spacing w:val="-1"/>
        </w:rPr>
        <w:t>the</w:t>
      </w:r>
      <w:r>
        <w:t xml:space="preserve"> authority </w:t>
      </w:r>
      <w:r>
        <w:rPr>
          <w:spacing w:val="-1"/>
        </w:rPr>
        <w:t>granted</w:t>
      </w:r>
      <w:r>
        <w:t xml:space="preserve"> to the</w:t>
      </w:r>
      <w:r>
        <w:rPr>
          <w:spacing w:val="-1"/>
        </w:rPr>
        <w:t xml:space="preserve"> </w:t>
      </w:r>
      <w:r w:rsidR="0048474A">
        <w:rPr>
          <w:spacing w:val="-1"/>
        </w:rPr>
        <w:t>Georgetown</w:t>
      </w:r>
      <w:r>
        <w:rPr>
          <w:spacing w:val="-1"/>
        </w:rPr>
        <w:t xml:space="preserve"> </w:t>
      </w:r>
      <w:r>
        <w:t>Board of Health</w:t>
      </w:r>
      <w:r>
        <w:rPr>
          <w:spacing w:val="33"/>
        </w:rPr>
        <w:t xml:space="preserve"> </w:t>
      </w:r>
      <w:r>
        <w:t xml:space="preserve">by Massachusetts General Laws Chapter 111, </w:t>
      </w:r>
      <w:r>
        <w:rPr>
          <w:spacing w:val="-1"/>
        </w:rPr>
        <w:t xml:space="preserve">Section </w:t>
      </w:r>
      <w:r>
        <w:t>31</w:t>
      </w:r>
      <w:r w:rsidR="000179D6">
        <w:t>, which provides</w:t>
      </w:r>
      <w:r>
        <w:rPr>
          <w:spacing w:val="-1"/>
        </w:rPr>
        <w:t xml:space="preserve"> </w:t>
      </w:r>
      <w:r>
        <w:t>that</w:t>
      </w:r>
      <w:r>
        <w:rPr>
          <w:spacing w:val="-1"/>
        </w:rPr>
        <w:t xml:space="preserve"> </w:t>
      </w:r>
      <w:r>
        <w:t>"Boards</w:t>
      </w:r>
      <w:r>
        <w:rPr>
          <w:spacing w:val="-1"/>
        </w:rPr>
        <w:t xml:space="preserve"> </w:t>
      </w:r>
      <w:r>
        <w:t>of</w:t>
      </w:r>
      <w:r>
        <w:rPr>
          <w:spacing w:val="-1"/>
        </w:rPr>
        <w:t xml:space="preserve"> </w:t>
      </w:r>
      <w:r>
        <w:t>Health</w:t>
      </w:r>
      <w:r>
        <w:rPr>
          <w:spacing w:val="-1"/>
        </w:rPr>
        <w:t xml:space="preserve"> may make</w:t>
      </w:r>
      <w:r>
        <w:rPr>
          <w:spacing w:val="29"/>
        </w:rPr>
        <w:t xml:space="preserve"> </w:t>
      </w:r>
      <w:r>
        <w:t>reasonable</w:t>
      </w:r>
      <w:r>
        <w:rPr>
          <w:spacing w:val="-1"/>
        </w:rPr>
        <w:t xml:space="preserve"> </w:t>
      </w:r>
      <w:r>
        <w:t>health</w:t>
      </w:r>
      <w:r>
        <w:rPr>
          <w:spacing w:val="-1"/>
        </w:rPr>
        <w:t xml:space="preserve"> </w:t>
      </w:r>
      <w:r>
        <w:t>regulations</w:t>
      </w:r>
      <w:r w:rsidR="000179D6">
        <w:t>.</w:t>
      </w:r>
      <w:r>
        <w:t>"</w:t>
      </w:r>
    </w:p>
    <w:p w:rsidR="007E704B" w:rsidRDefault="007E704B" w:rsidP="00B34465">
      <w:pPr>
        <w:rPr>
          <w:sz w:val="23"/>
          <w:szCs w:val="23"/>
        </w:rPr>
      </w:pPr>
    </w:p>
    <w:p w:rsidR="007E704B" w:rsidRDefault="00A962E9" w:rsidP="006C57A6">
      <w:pPr>
        <w:pStyle w:val="Heading1"/>
        <w:numPr>
          <w:ilvl w:val="0"/>
          <w:numId w:val="5"/>
        </w:numPr>
        <w:tabs>
          <w:tab w:val="left" w:pos="540"/>
        </w:tabs>
        <w:ind w:left="0" w:firstLine="0"/>
        <w:rPr>
          <w:b w:val="0"/>
          <w:bCs w:val="0"/>
          <w:u w:val="none"/>
        </w:rPr>
      </w:pPr>
      <w:r w:rsidRPr="00B34465">
        <w:rPr>
          <w:b w:val="0"/>
          <w:spacing w:val="-1"/>
          <w:u w:val="none"/>
        </w:rPr>
        <w:t>Definitions</w:t>
      </w:r>
      <w:r>
        <w:rPr>
          <w:spacing w:val="-1"/>
          <w:u w:val="none"/>
        </w:rPr>
        <w:t>:</w:t>
      </w:r>
    </w:p>
    <w:p w:rsidR="007E704B" w:rsidRDefault="007E704B" w:rsidP="00B34465">
      <w:pPr>
        <w:rPr>
          <w:sz w:val="24"/>
          <w:szCs w:val="24"/>
        </w:rPr>
      </w:pPr>
    </w:p>
    <w:p w:rsidR="007E704B" w:rsidRDefault="00A962E9" w:rsidP="00B34465">
      <w:pPr>
        <w:pStyle w:val="BodyText"/>
        <w:ind w:left="0" w:right="197"/>
      </w:pPr>
      <w:r>
        <w:t>For the purpose of th</w:t>
      </w:r>
      <w:r w:rsidR="00E2087E">
        <w:t>ese</w:t>
      </w:r>
      <w:r>
        <w:t xml:space="preserve"> regulation</w:t>
      </w:r>
      <w:r w:rsidR="00E2087E">
        <w:t>s</w:t>
      </w:r>
      <w:r>
        <w:t>, the following</w:t>
      </w:r>
      <w:r>
        <w:rPr>
          <w:spacing w:val="-1"/>
        </w:rPr>
        <w:t xml:space="preserve"> </w:t>
      </w:r>
      <w:r>
        <w:t>words</w:t>
      </w:r>
      <w:r>
        <w:rPr>
          <w:spacing w:val="-1"/>
        </w:rPr>
        <w:t xml:space="preserve"> </w:t>
      </w:r>
      <w:r>
        <w:t>shall</w:t>
      </w:r>
      <w:r>
        <w:rPr>
          <w:spacing w:val="-1"/>
        </w:rPr>
        <w:t xml:space="preserve"> </w:t>
      </w:r>
      <w:r>
        <w:t>have</w:t>
      </w:r>
      <w:r>
        <w:rPr>
          <w:spacing w:val="-1"/>
        </w:rPr>
        <w:t xml:space="preserve"> </w:t>
      </w:r>
      <w:r>
        <w:t>the</w:t>
      </w:r>
      <w:r>
        <w:rPr>
          <w:spacing w:val="-1"/>
        </w:rPr>
        <w:t xml:space="preserve"> </w:t>
      </w:r>
      <w:r>
        <w:t>following</w:t>
      </w:r>
      <w:r>
        <w:rPr>
          <w:spacing w:val="-1"/>
        </w:rPr>
        <w:t xml:space="preserve"> meanings:</w:t>
      </w:r>
    </w:p>
    <w:p w:rsidR="007E704B" w:rsidRDefault="007E704B" w:rsidP="00B34465">
      <w:pPr>
        <w:rPr>
          <w:sz w:val="24"/>
          <w:szCs w:val="24"/>
        </w:rPr>
      </w:pPr>
    </w:p>
    <w:p w:rsidR="007E704B" w:rsidRDefault="00A962E9" w:rsidP="00B34465">
      <w:pPr>
        <w:pStyle w:val="BodyText"/>
        <w:ind w:left="0" w:right="128"/>
      </w:pPr>
      <w:r>
        <w:t>Blunt</w:t>
      </w:r>
      <w:r>
        <w:rPr>
          <w:spacing w:val="-1"/>
        </w:rPr>
        <w:t xml:space="preserve"> Wrap: </w:t>
      </w:r>
      <w:r>
        <w:t>Any</w:t>
      </w:r>
      <w:r>
        <w:rPr>
          <w:spacing w:val="-1"/>
        </w:rPr>
        <w:t xml:space="preserve"> </w:t>
      </w:r>
      <w:r>
        <w:t>tobacco</w:t>
      </w:r>
      <w:r>
        <w:rPr>
          <w:spacing w:val="-1"/>
        </w:rPr>
        <w:t xml:space="preserve"> </w:t>
      </w:r>
      <w:r>
        <w:t>product</w:t>
      </w:r>
      <w:r>
        <w:rPr>
          <w:spacing w:val="-1"/>
        </w:rPr>
        <w:t xml:space="preserve"> manufactured </w:t>
      </w:r>
      <w:r>
        <w:t>or</w:t>
      </w:r>
      <w:r>
        <w:rPr>
          <w:spacing w:val="-1"/>
        </w:rPr>
        <w:t xml:space="preserve"> packaged </w:t>
      </w:r>
      <w:r>
        <w:t>as</w:t>
      </w:r>
      <w:r>
        <w:rPr>
          <w:spacing w:val="-1"/>
        </w:rPr>
        <w:t xml:space="preserve"> </w:t>
      </w:r>
      <w:r>
        <w:t>a</w:t>
      </w:r>
      <w:r>
        <w:rPr>
          <w:spacing w:val="-1"/>
        </w:rPr>
        <w:t xml:space="preserve"> </w:t>
      </w:r>
      <w:r>
        <w:t>wrap</w:t>
      </w:r>
      <w:r>
        <w:rPr>
          <w:spacing w:val="-1"/>
        </w:rPr>
        <w:t xml:space="preserve"> </w:t>
      </w:r>
      <w:r>
        <w:t>or</w:t>
      </w:r>
      <w:r>
        <w:rPr>
          <w:spacing w:val="-1"/>
        </w:rPr>
        <w:t xml:space="preserve"> </w:t>
      </w:r>
      <w:r>
        <w:t>as</w:t>
      </w:r>
      <w:r>
        <w:rPr>
          <w:spacing w:val="-1"/>
        </w:rPr>
        <w:t xml:space="preserve"> </w:t>
      </w:r>
      <w:r>
        <w:t>a</w:t>
      </w:r>
      <w:r>
        <w:rPr>
          <w:spacing w:val="-1"/>
        </w:rPr>
        <w:t xml:space="preserve"> </w:t>
      </w:r>
      <w:r>
        <w:t>hollow</w:t>
      </w:r>
      <w:r>
        <w:rPr>
          <w:spacing w:val="-1"/>
        </w:rPr>
        <w:t xml:space="preserve"> </w:t>
      </w:r>
      <w:r>
        <w:t>tube</w:t>
      </w:r>
      <w:r>
        <w:rPr>
          <w:spacing w:val="-1"/>
        </w:rPr>
        <w:t xml:space="preserve"> made</w:t>
      </w:r>
      <w:r>
        <w:rPr>
          <w:spacing w:val="43"/>
        </w:rPr>
        <w:t xml:space="preserve"> </w:t>
      </w:r>
      <w:r>
        <w:t>wholly or in</w:t>
      </w:r>
      <w:r>
        <w:rPr>
          <w:spacing w:val="-2"/>
        </w:rPr>
        <w:t xml:space="preserve"> </w:t>
      </w:r>
      <w:r>
        <w:t>part from</w:t>
      </w:r>
      <w:r>
        <w:rPr>
          <w:spacing w:val="-2"/>
        </w:rPr>
        <w:t xml:space="preserve"> </w:t>
      </w:r>
      <w:r>
        <w:t xml:space="preserve">tobacco </w:t>
      </w:r>
      <w:r>
        <w:rPr>
          <w:spacing w:val="-1"/>
        </w:rPr>
        <w:t>that</w:t>
      </w:r>
      <w:r>
        <w:t xml:space="preserve"> is</w:t>
      </w:r>
      <w:r>
        <w:rPr>
          <w:spacing w:val="-2"/>
        </w:rPr>
        <w:t xml:space="preserve"> </w:t>
      </w:r>
      <w:r>
        <w:t>designed</w:t>
      </w:r>
      <w:r>
        <w:rPr>
          <w:spacing w:val="-1"/>
        </w:rPr>
        <w:t xml:space="preserve"> </w:t>
      </w:r>
      <w:r>
        <w:t>or</w:t>
      </w:r>
      <w:r>
        <w:rPr>
          <w:spacing w:val="-1"/>
        </w:rPr>
        <w:t xml:space="preserve"> </w:t>
      </w:r>
      <w:r>
        <w:t>intended</w:t>
      </w:r>
      <w:r>
        <w:rPr>
          <w:spacing w:val="-1"/>
        </w:rPr>
        <w:t xml:space="preserve"> </w:t>
      </w:r>
      <w:r>
        <w:t>to</w:t>
      </w:r>
      <w:r>
        <w:rPr>
          <w:spacing w:val="-1"/>
        </w:rPr>
        <w:t xml:space="preserve"> </w:t>
      </w:r>
      <w:r>
        <w:t>be</w:t>
      </w:r>
      <w:r>
        <w:rPr>
          <w:spacing w:val="-1"/>
        </w:rPr>
        <w:t xml:space="preserve"> </w:t>
      </w:r>
      <w:r>
        <w:t>filled</w:t>
      </w:r>
      <w:r>
        <w:rPr>
          <w:spacing w:val="-1"/>
        </w:rPr>
        <w:t xml:space="preserve"> </w:t>
      </w:r>
      <w:r>
        <w:t>by</w:t>
      </w:r>
      <w:r>
        <w:rPr>
          <w:spacing w:val="-1"/>
        </w:rPr>
        <w:t xml:space="preserve"> </w:t>
      </w:r>
      <w:r>
        <w:t>the</w:t>
      </w:r>
      <w:r>
        <w:rPr>
          <w:spacing w:val="-1"/>
        </w:rPr>
        <w:t xml:space="preserve"> consumer </w:t>
      </w:r>
      <w:r>
        <w:t>with</w:t>
      </w:r>
      <w:r>
        <w:rPr>
          <w:spacing w:val="28"/>
        </w:rPr>
        <w:t xml:space="preserve"> </w:t>
      </w:r>
      <w:r>
        <w:t>loose tobacco or other fillers.</w:t>
      </w:r>
    </w:p>
    <w:p w:rsidR="00A8485E" w:rsidRDefault="00A8485E" w:rsidP="00B34465">
      <w:pPr>
        <w:pStyle w:val="BodyText"/>
        <w:ind w:left="0" w:right="197"/>
      </w:pPr>
    </w:p>
    <w:p w:rsidR="007E704B" w:rsidRDefault="00A962E9" w:rsidP="00B34465">
      <w:pPr>
        <w:pStyle w:val="BodyText"/>
        <w:ind w:left="0" w:right="197"/>
      </w:pPr>
      <w:r>
        <w:t>Business</w:t>
      </w:r>
      <w:r>
        <w:rPr>
          <w:spacing w:val="-1"/>
        </w:rPr>
        <w:t xml:space="preserve"> </w:t>
      </w:r>
      <w:r>
        <w:t>Agent:</w:t>
      </w:r>
      <w:r>
        <w:rPr>
          <w:spacing w:val="-1"/>
        </w:rPr>
        <w:t xml:space="preserve"> </w:t>
      </w:r>
      <w:r>
        <w:t>An</w:t>
      </w:r>
      <w:r>
        <w:rPr>
          <w:spacing w:val="-1"/>
        </w:rPr>
        <w:t xml:space="preserve"> </w:t>
      </w:r>
      <w:r>
        <w:t>individual</w:t>
      </w:r>
      <w:r>
        <w:rPr>
          <w:spacing w:val="-1"/>
        </w:rPr>
        <w:t xml:space="preserve"> </w:t>
      </w:r>
      <w:r>
        <w:t>who</w:t>
      </w:r>
      <w:r>
        <w:rPr>
          <w:spacing w:val="-1"/>
        </w:rPr>
        <w:t xml:space="preserve"> </w:t>
      </w:r>
      <w:r>
        <w:t>has</w:t>
      </w:r>
      <w:r>
        <w:rPr>
          <w:spacing w:val="-1"/>
        </w:rPr>
        <w:t xml:space="preserve"> </w:t>
      </w:r>
      <w:r>
        <w:t>been</w:t>
      </w:r>
      <w:r>
        <w:rPr>
          <w:spacing w:val="-2"/>
        </w:rPr>
        <w:t xml:space="preserve"> </w:t>
      </w:r>
      <w:r>
        <w:t>designated</w:t>
      </w:r>
      <w:r>
        <w:rPr>
          <w:spacing w:val="-1"/>
        </w:rPr>
        <w:t xml:space="preserve"> </w:t>
      </w:r>
      <w:r>
        <w:t>by</w:t>
      </w:r>
      <w:r>
        <w:rPr>
          <w:spacing w:val="-1"/>
        </w:rPr>
        <w:t xml:space="preserve"> </w:t>
      </w:r>
      <w:r>
        <w:t>the</w:t>
      </w:r>
      <w:r>
        <w:rPr>
          <w:spacing w:val="-1"/>
        </w:rPr>
        <w:t xml:space="preserve"> </w:t>
      </w:r>
      <w:r>
        <w:t>owner</w:t>
      </w:r>
      <w:r>
        <w:rPr>
          <w:spacing w:val="-1"/>
        </w:rPr>
        <w:t xml:space="preserve"> </w:t>
      </w:r>
      <w:r>
        <w:t>or</w:t>
      </w:r>
      <w:r>
        <w:rPr>
          <w:spacing w:val="-1"/>
        </w:rPr>
        <w:t xml:space="preserve"> </w:t>
      </w:r>
      <w:r>
        <w:t>operator</w:t>
      </w:r>
      <w:r>
        <w:rPr>
          <w:spacing w:val="-1"/>
        </w:rPr>
        <w:t xml:space="preserve"> </w:t>
      </w:r>
      <w:r>
        <w:t>of</w:t>
      </w:r>
      <w:r>
        <w:rPr>
          <w:spacing w:val="-1"/>
        </w:rPr>
        <w:t xml:space="preserve"> </w:t>
      </w:r>
      <w:r>
        <w:t xml:space="preserve">any </w:t>
      </w:r>
      <w:r>
        <w:rPr>
          <w:spacing w:val="-1"/>
        </w:rPr>
        <w:t xml:space="preserve">establishment </w:t>
      </w:r>
      <w:r>
        <w:t>to</w:t>
      </w:r>
      <w:r>
        <w:rPr>
          <w:spacing w:val="-1"/>
        </w:rPr>
        <w:t xml:space="preserve"> </w:t>
      </w:r>
      <w:r>
        <w:t>be</w:t>
      </w:r>
      <w:r>
        <w:rPr>
          <w:spacing w:val="-1"/>
        </w:rPr>
        <w:t xml:space="preserve"> </w:t>
      </w:r>
      <w:r>
        <w:t>the</w:t>
      </w:r>
      <w:r>
        <w:rPr>
          <w:spacing w:val="-1"/>
        </w:rPr>
        <w:t xml:space="preserve"> manager </w:t>
      </w:r>
      <w:r>
        <w:t>or</w:t>
      </w:r>
      <w:r>
        <w:rPr>
          <w:spacing w:val="-1"/>
        </w:rPr>
        <w:t xml:space="preserve"> otherwise </w:t>
      </w:r>
      <w:r>
        <w:t>in</w:t>
      </w:r>
      <w:r>
        <w:rPr>
          <w:spacing w:val="-1"/>
        </w:rPr>
        <w:t xml:space="preserve"> </w:t>
      </w:r>
      <w:r>
        <w:t>charge</w:t>
      </w:r>
      <w:r>
        <w:rPr>
          <w:spacing w:val="-1"/>
        </w:rPr>
        <w:t xml:space="preserve"> </w:t>
      </w:r>
      <w:r>
        <w:t>of</w:t>
      </w:r>
      <w:r>
        <w:rPr>
          <w:spacing w:val="-1"/>
        </w:rPr>
        <w:t xml:space="preserve"> </w:t>
      </w:r>
      <w:r>
        <w:t>said</w:t>
      </w:r>
      <w:r>
        <w:rPr>
          <w:spacing w:val="-1"/>
        </w:rPr>
        <w:t xml:space="preserve"> establishment.</w:t>
      </w:r>
    </w:p>
    <w:p w:rsidR="00A8485E" w:rsidRDefault="00A8485E" w:rsidP="00B34465">
      <w:pPr>
        <w:pStyle w:val="BodyText"/>
        <w:ind w:left="0" w:right="128"/>
      </w:pPr>
    </w:p>
    <w:p w:rsidR="007E704B" w:rsidRDefault="00A962E9" w:rsidP="00B34465">
      <w:pPr>
        <w:pStyle w:val="BodyText"/>
        <w:ind w:left="0" w:right="128"/>
      </w:pPr>
      <w:r>
        <w:t>Cigar:</w:t>
      </w:r>
      <w:r>
        <w:rPr>
          <w:spacing w:val="-1"/>
        </w:rPr>
        <w:t xml:space="preserve"> </w:t>
      </w:r>
      <w:r>
        <w:t>Any</w:t>
      </w:r>
      <w:r>
        <w:rPr>
          <w:spacing w:val="-1"/>
        </w:rPr>
        <w:t xml:space="preserve"> </w:t>
      </w:r>
      <w:r>
        <w:t>roll</w:t>
      </w:r>
      <w:r>
        <w:rPr>
          <w:spacing w:val="-1"/>
        </w:rPr>
        <w:t xml:space="preserve"> </w:t>
      </w:r>
      <w:r>
        <w:t>of</w:t>
      </w:r>
      <w:r>
        <w:rPr>
          <w:spacing w:val="-1"/>
        </w:rPr>
        <w:t xml:space="preserve"> </w:t>
      </w:r>
      <w:r>
        <w:t>tobacco</w:t>
      </w:r>
      <w:r>
        <w:rPr>
          <w:spacing w:val="-1"/>
        </w:rPr>
        <w:t xml:space="preserve"> </w:t>
      </w:r>
      <w:r>
        <w:t>that</w:t>
      </w:r>
      <w:r>
        <w:rPr>
          <w:spacing w:val="-1"/>
        </w:rPr>
        <w:t xml:space="preserve"> </w:t>
      </w:r>
      <w:r>
        <w:t>is</w:t>
      </w:r>
      <w:r>
        <w:rPr>
          <w:spacing w:val="-1"/>
        </w:rPr>
        <w:t xml:space="preserve"> </w:t>
      </w:r>
      <w:r>
        <w:t xml:space="preserve">wrapped in leaf tobacco </w:t>
      </w:r>
      <w:r>
        <w:rPr>
          <w:spacing w:val="-1"/>
        </w:rPr>
        <w:t>or</w:t>
      </w:r>
      <w:r>
        <w:t xml:space="preserve"> in any substance containing tobacco</w:t>
      </w:r>
      <w:r>
        <w:rPr>
          <w:spacing w:val="20"/>
        </w:rPr>
        <w:t xml:space="preserve"> </w:t>
      </w:r>
      <w:r>
        <w:t>with</w:t>
      </w:r>
      <w:r>
        <w:rPr>
          <w:spacing w:val="-1"/>
        </w:rPr>
        <w:t xml:space="preserve"> </w:t>
      </w:r>
      <w:r>
        <w:t>or</w:t>
      </w:r>
      <w:r>
        <w:rPr>
          <w:spacing w:val="-1"/>
        </w:rPr>
        <w:t xml:space="preserve"> without </w:t>
      </w:r>
      <w:r>
        <w:t>a</w:t>
      </w:r>
      <w:r>
        <w:rPr>
          <w:spacing w:val="-1"/>
        </w:rPr>
        <w:t xml:space="preserve"> </w:t>
      </w:r>
      <w:r>
        <w:t>tip</w:t>
      </w:r>
      <w:r>
        <w:rPr>
          <w:spacing w:val="-1"/>
        </w:rPr>
        <w:t xml:space="preserve"> </w:t>
      </w:r>
      <w:r>
        <w:t>or</w:t>
      </w:r>
      <w:r>
        <w:rPr>
          <w:spacing w:val="-1"/>
        </w:rPr>
        <w:t xml:space="preserve"> </w:t>
      </w:r>
      <w:r>
        <w:t>mouthpiece</w:t>
      </w:r>
      <w:r>
        <w:rPr>
          <w:spacing w:val="-1"/>
        </w:rPr>
        <w:t xml:space="preserve"> </w:t>
      </w:r>
      <w:r>
        <w:t>not</w:t>
      </w:r>
      <w:r>
        <w:rPr>
          <w:spacing w:val="-1"/>
        </w:rPr>
        <w:t xml:space="preserve"> otherwise </w:t>
      </w:r>
      <w:r>
        <w:t>defined</w:t>
      </w:r>
      <w:r>
        <w:rPr>
          <w:spacing w:val="-1"/>
        </w:rPr>
        <w:t xml:space="preserve"> </w:t>
      </w:r>
      <w:r>
        <w:t>as</w:t>
      </w:r>
      <w:r>
        <w:rPr>
          <w:spacing w:val="-1"/>
        </w:rPr>
        <w:t xml:space="preserve"> </w:t>
      </w:r>
      <w:r>
        <w:t>a</w:t>
      </w:r>
      <w:r>
        <w:rPr>
          <w:spacing w:val="-1"/>
        </w:rPr>
        <w:t xml:space="preserve"> </w:t>
      </w:r>
      <w:r>
        <w:t xml:space="preserve">cigarette </w:t>
      </w:r>
      <w:r>
        <w:rPr>
          <w:spacing w:val="-1"/>
        </w:rPr>
        <w:t>under</w:t>
      </w:r>
      <w:r>
        <w:t xml:space="preserve"> </w:t>
      </w:r>
      <w:r>
        <w:rPr>
          <w:spacing w:val="-1"/>
        </w:rPr>
        <w:t>Massachusetts</w:t>
      </w:r>
      <w:r>
        <w:rPr>
          <w:spacing w:val="53"/>
        </w:rPr>
        <w:t xml:space="preserve"> </w:t>
      </w:r>
      <w:r>
        <w:t>General Law</w:t>
      </w:r>
      <w:r w:rsidR="000179D6">
        <w:t>s</w:t>
      </w:r>
      <w:r>
        <w:t>, Chapter 64C, Section 1.</w:t>
      </w:r>
    </w:p>
    <w:p w:rsidR="00A8485E" w:rsidRDefault="00A8485E" w:rsidP="00B34465">
      <w:pPr>
        <w:pStyle w:val="BodyText"/>
        <w:ind w:left="0" w:right="128"/>
      </w:pPr>
    </w:p>
    <w:p w:rsidR="007E704B" w:rsidRDefault="00A962E9" w:rsidP="00B34465">
      <w:pPr>
        <w:pStyle w:val="BodyText"/>
        <w:ind w:left="0" w:right="197"/>
      </w:pPr>
      <w:r>
        <w:t>E-Cigarette:</w:t>
      </w:r>
      <w:r>
        <w:rPr>
          <w:spacing w:val="-1"/>
        </w:rPr>
        <w:t xml:space="preserve"> </w:t>
      </w:r>
      <w:r>
        <w:t>Any</w:t>
      </w:r>
      <w:r>
        <w:rPr>
          <w:spacing w:val="-1"/>
        </w:rPr>
        <w:t xml:space="preserve"> electronic nicotine </w:t>
      </w:r>
      <w:r>
        <w:t>delivery</w:t>
      </w:r>
      <w:r>
        <w:rPr>
          <w:spacing w:val="-1"/>
        </w:rPr>
        <w:t xml:space="preserve"> product</w:t>
      </w:r>
      <w:r>
        <w:t xml:space="preserve"> </w:t>
      </w:r>
      <w:r>
        <w:rPr>
          <w:spacing w:val="-1"/>
        </w:rPr>
        <w:t>composed</w:t>
      </w:r>
      <w:r>
        <w:t xml:space="preserve"> of a </w:t>
      </w:r>
      <w:r>
        <w:rPr>
          <w:spacing w:val="-1"/>
        </w:rPr>
        <w:t>mouthpiece,</w:t>
      </w:r>
      <w:r>
        <w:t xml:space="preserve"> heating</w:t>
      </w:r>
      <w:r>
        <w:rPr>
          <w:spacing w:val="69"/>
        </w:rPr>
        <w:t xml:space="preserve"> </w:t>
      </w:r>
      <w:r>
        <w:rPr>
          <w:spacing w:val="-1"/>
        </w:rPr>
        <w:t>element,</w:t>
      </w:r>
      <w:r>
        <w:t xml:space="preserve"> battery </w:t>
      </w:r>
      <w:r>
        <w:rPr>
          <w:spacing w:val="-1"/>
        </w:rPr>
        <w:t>and/or</w:t>
      </w:r>
      <w:r>
        <w:t xml:space="preserve"> electronic</w:t>
      </w:r>
      <w:r>
        <w:rPr>
          <w:spacing w:val="-2"/>
        </w:rPr>
        <w:t xml:space="preserve"> </w:t>
      </w:r>
      <w:r>
        <w:t>circuits</w:t>
      </w:r>
      <w:r>
        <w:rPr>
          <w:spacing w:val="-1"/>
        </w:rPr>
        <w:t xml:space="preserve"> </w:t>
      </w:r>
      <w:r>
        <w:t>that</w:t>
      </w:r>
      <w:r>
        <w:rPr>
          <w:spacing w:val="-1"/>
        </w:rPr>
        <w:t xml:space="preserve"> </w:t>
      </w:r>
      <w:r>
        <w:t>provides</w:t>
      </w:r>
      <w:r>
        <w:rPr>
          <w:spacing w:val="-1"/>
        </w:rPr>
        <w:t xml:space="preserve"> </w:t>
      </w:r>
      <w:r>
        <w:t>a</w:t>
      </w:r>
      <w:r>
        <w:rPr>
          <w:spacing w:val="-1"/>
        </w:rPr>
        <w:t xml:space="preserve"> </w:t>
      </w:r>
      <w:r>
        <w:t>vapor</w:t>
      </w:r>
      <w:r>
        <w:rPr>
          <w:spacing w:val="-1"/>
        </w:rPr>
        <w:t xml:space="preserve"> </w:t>
      </w:r>
      <w:r>
        <w:t>of liquid</w:t>
      </w:r>
      <w:r>
        <w:rPr>
          <w:spacing w:val="-1"/>
        </w:rPr>
        <w:t xml:space="preserve"> </w:t>
      </w:r>
      <w:r>
        <w:t>nicotine</w:t>
      </w:r>
      <w:r>
        <w:rPr>
          <w:spacing w:val="-1"/>
        </w:rPr>
        <w:t xml:space="preserve"> </w:t>
      </w:r>
      <w:r>
        <w:t>to</w:t>
      </w:r>
      <w:r>
        <w:rPr>
          <w:spacing w:val="-1"/>
        </w:rPr>
        <w:t xml:space="preserve"> </w:t>
      </w:r>
      <w:r>
        <w:t>the</w:t>
      </w:r>
      <w:r>
        <w:rPr>
          <w:spacing w:val="-1"/>
        </w:rPr>
        <w:t xml:space="preserve"> </w:t>
      </w:r>
      <w:r>
        <w:t>user,</w:t>
      </w:r>
      <w:r>
        <w:rPr>
          <w:spacing w:val="-1"/>
        </w:rPr>
        <w:t xml:space="preserve"> </w:t>
      </w:r>
      <w:r>
        <w:t>or</w:t>
      </w:r>
    </w:p>
    <w:p w:rsidR="007E704B" w:rsidRPr="00A8485E" w:rsidRDefault="007E704B" w:rsidP="00B34465">
      <w:pPr>
        <w:rPr>
          <w:rFonts w:ascii="Times New Roman" w:hAnsi="Times New Roman" w:cs="Times New Roman"/>
          <w:sz w:val="20"/>
          <w:szCs w:val="20"/>
        </w:rPr>
      </w:pPr>
    </w:p>
    <w:p w:rsidR="007E704B" w:rsidRPr="00A8485E" w:rsidRDefault="007E704B" w:rsidP="00B34465">
      <w:pPr>
        <w:spacing w:before="16"/>
        <w:rPr>
          <w:rFonts w:ascii="Times New Roman" w:hAnsi="Times New Roman" w:cs="Times New Roman"/>
          <w:sz w:val="20"/>
          <w:szCs w:val="20"/>
        </w:rPr>
      </w:pPr>
    </w:p>
    <w:p w:rsidR="007E704B" w:rsidRPr="00A8485E" w:rsidRDefault="005A3B26" w:rsidP="00B34465">
      <w:pPr>
        <w:spacing w:before="73"/>
        <w:ind w:right="106" w:hanging="1"/>
        <w:rPr>
          <w:rFonts w:ascii="Times New Roman" w:eastAsia="Calibri" w:hAnsi="Times New Roman" w:cs="Times New Roman"/>
          <w:sz w:val="20"/>
          <w:szCs w:val="20"/>
        </w:rPr>
      </w:pPr>
      <w:r w:rsidRPr="00A8485E">
        <w:rPr>
          <w:rFonts w:ascii="Times New Roman" w:hAnsi="Times New Roman" w:cs="Times New Roman"/>
          <w:noProof/>
        </w:rPr>
        <mc:AlternateContent>
          <mc:Choice Requires="wpg">
            <w:drawing>
              <wp:anchor distT="0" distB="0" distL="114300" distR="114300" simplePos="0" relativeHeight="251656192" behindDoc="1" locked="0" layoutInCell="1" allowOverlap="1" wp14:anchorId="3D43F8A5" wp14:editId="73A6A928">
                <wp:simplePos x="0" y="0"/>
                <wp:positionH relativeFrom="page">
                  <wp:posOffset>914400</wp:posOffset>
                </wp:positionH>
                <wp:positionV relativeFrom="paragraph">
                  <wp:posOffset>-635</wp:posOffset>
                </wp:positionV>
                <wp:extent cx="1828800" cy="1270"/>
                <wp:effectExtent l="9525" t="8890" r="9525" b="8890"/>
                <wp:wrapNone/>
                <wp:docPr id="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
                          <a:chExt cx="2880" cy="2"/>
                        </a:xfrm>
                      </wpg:grpSpPr>
                      <wps:wsp>
                        <wps:cNvPr id="5" name="Freeform 122"/>
                        <wps:cNvSpPr>
                          <a:spLocks/>
                        </wps:cNvSpPr>
                        <wps:spPr bwMode="auto">
                          <a:xfrm>
                            <a:off x="1440" y="-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9D4AB" id="Group 121" o:spid="_x0000_s1026" style="position:absolute;margin-left:1in;margin-top:-.05pt;width:2in;height:.1pt;z-index:-251660288;mso-position-horizontal-relative:page" coordorigin="1440,-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">
                <v:shape id="Freeform 122" o:spid="_x0000_s1027" style="position:absolute;left:1440;top:-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" path="m,l2880,e" filled="f" strokeweight=".82pt">
                  <v:path arrowok="t" o:connecttype="custom" o:connectlocs="0,0;2880,0" o:connectangles="0,0"/>
                </v:shape>
                <w10:wrap anchorx="page"/>
              </v:group>
            </w:pict>
          </mc:Fallback>
        </mc:AlternateContent>
      </w:r>
      <w:bookmarkStart w:id="13" w:name="_bookmark12"/>
      <w:bookmarkEnd w:id="13"/>
      <w:r w:rsidR="00A962E9" w:rsidRPr="00A8485E">
        <w:rPr>
          <w:rFonts w:ascii="Times New Roman" w:eastAsia="Calibri" w:hAnsi="Times New Roman" w:cs="Times New Roman"/>
          <w:position w:val="10"/>
          <w:sz w:val="13"/>
          <w:szCs w:val="13"/>
        </w:rPr>
        <w:t>13</w:t>
      </w:r>
      <w:r w:rsidR="00A962E9" w:rsidRPr="00A8485E">
        <w:rPr>
          <w:rFonts w:ascii="Times New Roman" w:eastAsia="Calibri" w:hAnsi="Times New Roman" w:cs="Times New Roman"/>
          <w:spacing w:val="16"/>
          <w:position w:val="10"/>
          <w:sz w:val="13"/>
          <w:szCs w:val="13"/>
        </w:rPr>
        <w:t xml:space="preserve"> </w:t>
      </w:r>
      <w:r w:rsidR="00A962E9" w:rsidRPr="00A8485E">
        <w:rPr>
          <w:rFonts w:ascii="Times New Roman" w:eastAsia="Calibri" w:hAnsi="Times New Roman" w:cs="Times New Roman"/>
          <w:spacing w:val="-1"/>
          <w:sz w:val="20"/>
          <w:szCs w:val="20"/>
        </w:rPr>
        <w:t>TTB</w:t>
      </w:r>
      <w:r w:rsidR="00A962E9" w:rsidRPr="00A8485E">
        <w:rPr>
          <w:rFonts w:ascii="Times New Roman" w:eastAsia="Calibri" w:hAnsi="Times New Roman" w:cs="Times New Roman"/>
          <w:sz w:val="20"/>
          <w:szCs w:val="20"/>
        </w:rPr>
        <w:t xml:space="preserve"> </w:t>
      </w:r>
      <w:r w:rsidR="00A962E9" w:rsidRPr="00A8485E">
        <w:rPr>
          <w:rFonts w:ascii="Times New Roman" w:eastAsia="Calibri" w:hAnsi="Times New Roman" w:cs="Times New Roman"/>
          <w:spacing w:val="-1"/>
          <w:sz w:val="20"/>
          <w:szCs w:val="20"/>
        </w:rPr>
        <w:t>(2011).</w:t>
      </w:r>
      <w:r w:rsidR="00A962E9" w:rsidRPr="00A8485E">
        <w:rPr>
          <w:rFonts w:ascii="Times New Roman" w:eastAsia="Calibri" w:hAnsi="Times New Roman" w:cs="Times New Roman"/>
          <w:spacing w:val="44"/>
          <w:sz w:val="20"/>
          <w:szCs w:val="20"/>
        </w:rPr>
        <w:t xml:space="preserve"> </w:t>
      </w:r>
      <w:r w:rsidR="00A962E9" w:rsidRPr="00A8485E">
        <w:rPr>
          <w:rFonts w:ascii="Times New Roman" w:eastAsia="Calibri" w:hAnsi="Times New Roman" w:cs="Times New Roman"/>
          <w:i/>
          <w:spacing w:val="-1"/>
          <w:sz w:val="20"/>
          <w:szCs w:val="20"/>
        </w:rPr>
        <w:t>Statistical Report</w:t>
      </w:r>
      <w:r w:rsidR="00A962E9" w:rsidRPr="00A8485E">
        <w:rPr>
          <w:rFonts w:ascii="Times New Roman" w:eastAsia="Calibri" w:hAnsi="Times New Roman" w:cs="Times New Roman"/>
          <w:i/>
          <w:sz w:val="20"/>
          <w:szCs w:val="20"/>
        </w:rPr>
        <w:t xml:space="preserve"> –</w:t>
      </w:r>
      <w:r w:rsidR="00A962E9" w:rsidRPr="00A8485E">
        <w:rPr>
          <w:rFonts w:ascii="Times New Roman" w:eastAsia="Calibri" w:hAnsi="Times New Roman" w:cs="Times New Roman"/>
          <w:i/>
          <w:spacing w:val="-1"/>
          <w:sz w:val="20"/>
          <w:szCs w:val="20"/>
        </w:rPr>
        <w:t xml:space="preserve"> Tobacco</w:t>
      </w:r>
      <w:r w:rsidR="00A962E9" w:rsidRPr="00A8485E">
        <w:rPr>
          <w:rFonts w:ascii="Times New Roman" w:eastAsia="Calibri" w:hAnsi="Times New Roman" w:cs="Times New Roman"/>
          <w:i/>
          <w:spacing w:val="1"/>
          <w:sz w:val="20"/>
          <w:szCs w:val="20"/>
        </w:rPr>
        <w:t xml:space="preserve"> </w:t>
      </w:r>
      <w:r w:rsidR="00A962E9" w:rsidRPr="00A8485E">
        <w:rPr>
          <w:rFonts w:ascii="Times New Roman" w:eastAsia="Calibri" w:hAnsi="Times New Roman" w:cs="Times New Roman"/>
          <w:spacing w:val="-1"/>
          <w:sz w:val="20"/>
          <w:szCs w:val="20"/>
        </w:rPr>
        <w:t xml:space="preserve">(2011) (TTB </w:t>
      </w:r>
      <w:r w:rsidR="00A962E9" w:rsidRPr="00A8485E">
        <w:rPr>
          <w:rFonts w:ascii="Times New Roman" w:eastAsia="Calibri" w:hAnsi="Times New Roman" w:cs="Times New Roman"/>
          <w:sz w:val="20"/>
          <w:szCs w:val="20"/>
        </w:rPr>
        <w:t xml:space="preserve">S </w:t>
      </w:r>
      <w:r w:rsidR="00A962E9" w:rsidRPr="00A8485E">
        <w:rPr>
          <w:rFonts w:ascii="Times New Roman" w:eastAsia="Calibri" w:hAnsi="Times New Roman" w:cs="Times New Roman"/>
          <w:spacing w:val="-1"/>
          <w:sz w:val="20"/>
          <w:szCs w:val="20"/>
        </w:rPr>
        <w:t>5210</w:t>
      </w:r>
      <w:r w:rsidR="00A962E9" w:rsidRPr="00A8485E">
        <w:rPr>
          <w:rFonts w:ascii="Cambria Math" w:eastAsia="Calibri" w:hAnsi="Cambria Math" w:cs="Cambria Math"/>
          <w:spacing w:val="-1"/>
          <w:sz w:val="20"/>
          <w:szCs w:val="20"/>
        </w:rPr>
        <w:t>‐</w:t>
      </w:r>
      <w:r w:rsidR="00A962E9" w:rsidRPr="00A8485E">
        <w:rPr>
          <w:rFonts w:ascii="Times New Roman" w:eastAsia="Calibri" w:hAnsi="Times New Roman" w:cs="Times New Roman"/>
          <w:spacing w:val="-1"/>
          <w:sz w:val="20"/>
          <w:szCs w:val="20"/>
        </w:rPr>
        <w:t>12</w:t>
      </w:r>
      <w:r w:rsidR="00A962E9" w:rsidRPr="00A8485E">
        <w:rPr>
          <w:rFonts w:ascii="Cambria Math" w:eastAsia="Calibri" w:hAnsi="Cambria Math" w:cs="Cambria Math"/>
          <w:spacing w:val="-1"/>
          <w:sz w:val="20"/>
          <w:szCs w:val="20"/>
        </w:rPr>
        <w:t>‐</w:t>
      </w:r>
      <w:r w:rsidR="00A962E9" w:rsidRPr="00A8485E">
        <w:rPr>
          <w:rFonts w:ascii="Times New Roman" w:eastAsia="Calibri" w:hAnsi="Times New Roman" w:cs="Times New Roman"/>
          <w:spacing w:val="-1"/>
          <w:sz w:val="20"/>
          <w:szCs w:val="20"/>
        </w:rPr>
        <w:t>2010).</w:t>
      </w:r>
      <w:r w:rsidR="00A962E9" w:rsidRPr="00A8485E">
        <w:rPr>
          <w:rFonts w:ascii="Times New Roman" w:eastAsia="Calibri" w:hAnsi="Times New Roman" w:cs="Times New Roman"/>
          <w:spacing w:val="44"/>
          <w:sz w:val="20"/>
          <w:szCs w:val="20"/>
        </w:rPr>
        <w:t xml:space="preserve"> </w:t>
      </w:r>
      <w:r w:rsidR="00A962E9" w:rsidRPr="00A8485E">
        <w:rPr>
          <w:rFonts w:ascii="Times New Roman" w:eastAsia="Calibri" w:hAnsi="Times New Roman" w:cs="Times New Roman"/>
          <w:spacing w:val="-1"/>
          <w:sz w:val="20"/>
          <w:szCs w:val="20"/>
        </w:rPr>
        <w:t>Retrieved</w:t>
      </w:r>
      <w:r w:rsidR="00A962E9" w:rsidRPr="00A8485E">
        <w:rPr>
          <w:rFonts w:ascii="Times New Roman" w:eastAsia="Calibri" w:hAnsi="Times New Roman" w:cs="Times New Roman"/>
          <w:sz w:val="20"/>
          <w:szCs w:val="20"/>
        </w:rPr>
        <w:t xml:space="preserve"> </w:t>
      </w:r>
      <w:r w:rsidR="00A962E9" w:rsidRPr="00A8485E">
        <w:rPr>
          <w:rFonts w:ascii="Times New Roman" w:eastAsia="Calibri" w:hAnsi="Times New Roman" w:cs="Times New Roman"/>
          <w:spacing w:val="-1"/>
          <w:sz w:val="20"/>
          <w:szCs w:val="20"/>
        </w:rPr>
        <w:t>from:</w:t>
      </w:r>
      <w:r w:rsidR="00A962E9" w:rsidRPr="00A8485E">
        <w:rPr>
          <w:rFonts w:ascii="Times New Roman" w:eastAsia="Calibri" w:hAnsi="Times New Roman" w:cs="Times New Roman"/>
          <w:spacing w:val="57"/>
          <w:sz w:val="20"/>
          <w:szCs w:val="20"/>
        </w:rPr>
        <w:t xml:space="preserve"> </w:t>
      </w:r>
      <w:hyperlink r:id="rId22">
        <w:r w:rsidR="00A962E9" w:rsidRPr="00A8485E">
          <w:rPr>
            <w:rFonts w:ascii="Times New Roman" w:eastAsia="Calibri" w:hAnsi="Times New Roman" w:cs="Times New Roman"/>
            <w:spacing w:val="-1"/>
            <w:sz w:val="20"/>
            <w:szCs w:val="20"/>
          </w:rPr>
          <w:t>http://www.ttb.gov/statistics/2010/201012tobacco.pdf.</w:t>
        </w:r>
      </w:hyperlink>
    </w:p>
    <w:p w:rsidR="007E704B" w:rsidRDefault="007E704B" w:rsidP="00B34465">
      <w:pPr>
        <w:rPr>
          <w:rFonts w:ascii="Calibri" w:eastAsia="Calibri" w:hAnsi="Calibri" w:cs="Calibri"/>
          <w:sz w:val="20"/>
          <w:szCs w:val="20"/>
        </w:rPr>
        <w:sectPr w:rsidR="007E704B">
          <w:pgSz w:w="12240" w:h="15840"/>
          <w:pgMar w:top="900" w:right="1340" w:bottom="1200" w:left="1320" w:header="711" w:footer="1020" w:gutter="0"/>
          <w:cols w:space="720"/>
        </w:sectPr>
      </w:pPr>
    </w:p>
    <w:p w:rsidR="007E704B" w:rsidRDefault="00A962E9" w:rsidP="00B34465">
      <w:pPr>
        <w:pStyle w:val="BodyText"/>
        <w:ind w:left="0" w:right="107"/>
      </w:pPr>
      <w:r>
        <w:lastRenderedPageBreak/>
        <w:t>relies</w:t>
      </w:r>
      <w:r>
        <w:rPr>
          <w:spacing w:val="-1"/>
        </w:rPr>
        <w:t xml:space="preserve"> </w:t>
      </w:r>
      <w:r>
        <w:t>on</w:t>
      </w:r>
      <w:r>
        <w:rPr>
          <w:spacing w:val="-1"/>
        </w:rPr>
        <w:t xml:space="preserve"> </w:t>
      </w:r>
      <w:r>
        <w:t>vaporization</w:t>
      </w:r>
      <w:r>
        <w:rPr>
          <w:spacing w:val="-1"/>
        </w:rPr>
        <w:t xml:space="preserve"> </w:t>
      </w:r>
      <w:r>
        <w:t>of</w:t>
      </w:r>
      <w:r>
        <w:rPr>
          <w:spacing w:val="-1"/>
        </w:rPr>
        <w:t xml:space="preserve"> </w:t>
      </w:r>
      <w:r>
        <w:t>solid</w:t>
      </w:r>
      <w:r>
        <w:rPr>
          <w:spacing w:val="-1"/>
        </w:rPr>
        <w:t xml:space="preserve"> </w:t>
      </w:r>
      <w:r>
        <w:t xml:space="preserve">nicotine or any liquid. This term shall include such devices whether they are </w:t>
      </w:r>
      <w:r>
        <w:rPr>
          <w:spacing w:val="-1"/>
        </w:rPr>
        <w:t>manufactured</w:t>
      </w:r>
      <w:r>
        <w:t xml:space="preserve"> as e-cigarettes,</w:t>
      </w:r>
      <w:r>
        <w:rPr>
          <w:spacing w:val="-2"/>
        </w:rPr>
        <w:t xml:space="preserve"> </w:t>
      </w:r>
      <w:r>
        <w:t>e-cigars,</w:t>
      </w:r>
      <w:r>
        <w:rPr>
          <w:spacing w:val="-1"/>
        </w:rPr>
        <w:t xml:space="preserve"> </w:t>
      </w:r>
      <w:r>
        <w:t>e-pipes</w:t>
      </w:r>
      <w:r>
        <w:rPr>
          <w:spacing w:val="-1"/>
        </w:rPr>
        <w:t xml:space="preserve"> </w:t>
      </w:r>
      <w:r>
        <w:t>or</w:t>
      </w:r>
      <w:r>
        <w:rPr>
          <w:spacing w:val="-1"/>
        </w:rPr>
        <w:t xml:space="preserve"> </w:t>
      </w:r>
      <w:r>
        <w:t>under</w:t>
      </w:r>
      <w:r>
        <w:rPr>
          <w:spacing w:val="-1"/>
        </w:rPr>
        <w:t xml:space="preserve"> </w:t>
      </w:r>
      <w:r>
        <w:t>any</w:t>
      </w:r>
      <w:r>
        <w:rPr>
          <w:spacing w:val="-1"/>
        </w:rPr>
        <w:t xml:space="preserve"> </w:t>
      </w:r>
      <w:r>
        <w:t>other</w:t>
      </w:r>
      <w:r>
        <w:rPr>
          <w:spacing w:val="-1"/>
        </w:rPr>
        <w:t xml:space="preserve"> </w:t>
      </w:r>
      <w:r>
        <w:t>product</w:t>
      </w:r>
      <w:r>
        <w:rPr>
          <w:spacing w:val="-1"/>
        </w:rPr>
        <w:t xml:space="preserve"> name.</w:t>
      </w:r>
    </w:p>
    <w:p w:rsidR="00583B7A" w:rsidRDefault="00583B7A" w:rsidP="00B34465">
      <w:pPr>
        <w:pStyle w:val="BodyText"/>
        <w:ind w:left="0" w:right="197"/>
      </w:pPr>
    </w:p>
    <w:p w:rsidR="007E704B" w:rsidRDefault="00A962E9" w:rsidP="00B34465">
      <w:pPr>
        <w:pStyle w:val="BodyText"/>
        <w:ind w:left="0" w:right="197"/>
      </w:pPr>
      <w:r>
        <w:t>Educational</w:t>
      </w:r>
      <w:r>
        <w:rPr>
          <w:spacing w:val="-1"/>
        </w:rPr>
        <w:t xml:space="preserve"> </w:t>
      </w:r>
      <w:r>
        <w:t>Institution:</w:t>
      </w:r>
      <w:r>
        <w:rPr>
          <w:spacing w:val="-1"/>
        </w:rPr>
        <w:t xml:space="preserve"> </w:t>
      </w:r>
      <w:r>
        <w:t>Any</w:t>
      </w:r>
      <w:r>
        <w:rPr>
          <w:spacing w:val="-1"/>
        </w:rPr>
        <w:t xml:space="preserve"> </w:t>
      </w:r>
      <w:r>
        <w:t>public</w:t>
      </w:r>
      <w:r>
        <w:rPr>
          <w:spacing w:val="-1"/>
        </w:rPr>
        <w:t xml:space="preserve"> </w:t>
      </w:r>
      <w:r>
        <w:t>or</w:t>
      </w:r>
      <w:r>
        <w:rPr>
          <w:spacing w:val="-1"/>
        </w:rPr>
        <w:t xml:space="preserve"> </w:t>
      </w:r>
      <w:r>
        <w:t>private</w:t>
      </w:r>
      <w:r>
        <w:rPr>
          <w:spacing w:val="-1"/>
        </w:rPr>
        <w:t xml:space="preserve"> </w:t>
      </w:r>
      <w:r>
        <w:t>college,</w:t>
      </w:r>
      <w:r>
        <w:rPr>
          <w:spacing w:val="-1"/>
        </w:rPr>
        <w:t xml:space="preserve"> </w:t>
      </w:r>
      <w:r>
        <w:t>school,</w:t>
      </w:r>
      <w:r>
        <w:rPr>
          <w:spacing w:val="-1"/>
        </w:rPr>
        <w:t xml:space="preserve"> </w:t>
      </w:r>
      <w:r>
        <w:t>professional school, scientific or</w:t>
      </w:r>
      <w:r>
        <w:rPr>
          <w:spacing w:val="21"/>
        </w:rPr>
        <w:t xml:space="preserve"> </w:t>
      </w:r>
      <w:r>
        <w:t>technical</w:t>
      </w:r>
      <w:r>
        <w:rPr>
          <w:spacing w:val="-1"/>
        </w:rPr>
        <w:t xml:space="preserve"> institution, university </w:t>
      </w:r>
      <w:r>
        <w:t>or</w:t>
      </w:r>
      <w:r>
        <w:rPr>
          <w:spacing w:val="-1"/>
        </w:rPr>
        <w:t xml:space="preserve"> other institution </w:t>
      </w:r>
      <w:r>
        <w:t>furnishing</w:t>
      </w:r>
      <w:r>
        <w:rPr>
          <w:spacing w:val="-1"/>
        </w:rPr>
        <w:t xml:space="preserve"> </w:t>
      </w:r>
      <w:r>
        <w:t>a</w:t>
      </w:r>
      <w:r>
        <w:rPr>
          <w:spacing w:val="-1"/>
        </w:rPr>
        <w:t xml:space="preserve"> </w:t>
      </w:r>
      <w:r>
        <w:t>program</w:t>
      </w:r>
      <w:r>
        <w:rPr>
          <w:spacing w:val="-3"/>
        </w:rPr>
        <w:t xml:space="preserve"> </w:t>
      </w:r>
      <w:r>
        <w:t>of</w:t>
      </w:r>
      <w:r>
        <w:rPr>
          <w:spacing w:val="-1"/>
        </w:rPr>
        <w:t xml:space="preserve"> </w:t>
      </w:r>
      <w:r>
        <w:t>higher</w:t>
      </w:r>
      <w:r>
        <w:rPr>
          <w:spacing w:val="-1"/>
        </w:rPr>
        <w:t xml:space="preserve"> education.</w:t>
      </w:r>
    </w:p>
    <w:p w:rsidR="00583B7A" w:rsidRDefault="00583B7A" w:rsidP="00B34465">
      <w:pPr>
        <w:pStyle w:val="BodyText"/>
        <w:ind w:left="0" w:right="197"/>
        <w:rPr>
          <w:spacing w:val="-1"/>
        </w:rPr>
      </w:pPr>
    </w:p>
    <w:p w:rsidR="007E704B" w:rsidRDefault="00A962E9" w:rsidP="00B34465">
      <w:pPr>
        <w:pStyle w:val="BodyText"/>
        <w:ind w:left="0" w:right="197"/>
      </w:pPr>
      <w:r>
        <w:rPr>
          <w:spacing w:val="-1"/>
        </w:rPr>
        <w:t xml:space="preserve">Employee: </w:t>
      </w:r>
      <w:r>
        <w:t>Any</w:t>
      </w:r>
      <w:r>
        <w:rPr>
          <w:spacing w:val="-1"/>
        </w:rPr>
        <w:t xml:space="preserve"> </w:t>
      </w:r>
      <w:r>
        <w:t>individual</w:t>
      </w:r>
      <w:r>
        <w:rPr>
          <w:spacing w:val="-1"/>
        </w:rPr>
        <w:t xml:space="preserve"> </w:t>
      </w:r>
      <w:r>
        <w:t>who</w:t>
      </w:r>
      <w:r>
        <w:rPr>
          <w:spacing w:val="-1"/>
        </w:rPr>
        <w:t xml:space="preserve"> performs</w:t>
      </w:r>
      <w:r>
        <w:t xml:space="preserve"> services for an </w:t>
      </w:r>
      <w:r>
        <w:rPr>
          <w:spacing w:val="-1"/>
        </w:rPr>
        <w:t>employer</w:t>
      </w:r>
      <w:r w:rsidR="00906A34">
        <w:rPr>
          <w:spacing w:val="-1"/>
        </w:rPr>
        <w:t xml:space="preserve"> in return for wages or profit or who performs services as a volunteer</w:t>
      </w:r>
      <w:r>
        <w:rPr>
          <w:spacing w:val="-1"/>
        </w:rPr>
        <w:t>.</w:t>
      </w:r>
    </w:p>
    <w:p w:rsidR="007E704B" w:rsidRDefault="007E704B" w:rsidP="00B34465">
      <w:pPr>
        <w:rPr>
          <w:sz w:val="24"/>
          <w:szCs w:val="24"/>
        </w:rPr>
      </w:pPr>
    </w:p>
    <w:p w:rsidR="007E704B" w:rsidRDefault="00A962E9" w:rsidP="00B34465">
      <w:pPr>
        <w:pStyle w:val="BodyText"/>
        <w:ind w:left="0" w:right="268"/>
        <w:rPr>
          <w:spacing w:val="-1"/>
        </w:rPr>
      </w:pPr>
      <w:r>
        <w:rPr>
          <w:spacing w:val="-1"/>
        </w:rPr>
        <w:t xml:space="preserve">Employer: </w:t>
      </w:r>
      <w:r>
        <w:t>Any</w:t>
      </w:r>
      <w:r>
        <w:rPr>
          <w:spacing w:val="-1"/>
        </w:rPr>
        <w:t xml:space="preserve"> </w:t>
      </w:r>
      <w:r>
        <w:t>individual,</w:t>
      </w:r>
      <w:r>
        <w:rPr>
          <w:spacing w:val="-1"/>
        </w:rPr>
        <w:t xml:space="preserve"> partnership, association, corporation, </w:t>
      </w:r>
      <w:r>
        <w:t>trust</w:t>
      </w:r>
      <w:r w:rsidR="00906A34">
        <w:t>, non-profit agency</w:t>
      </w:r>
      <w:r>
        <w:rPr>
          <w:spacing w:val="-1"/>
        </w:rPr>
        <w:t xml:space="preserve"> </w:t>
      </w:r>
      <w:r>
        <w:t>or</w:t>
      </w:r>
      <w:r>
        <w:rPr>
          <w:spacing w:val="-1"/>
        </w:rPr>
        <w:t xml:space="preserve"> </w:t>
      </w:r>
      <w:r>
        <w:t>other</w:t>
      </w:r>
      <w:r>
        <w:rPr>
          <w:spacing w:val="-1"/>
        </w:rPr>
        <w:t xml:space="preserve"> </w:t>
      </w:r>
      <w:r>
        <w:t>organized</w:t>
      </w:r>
      <w:r>
        <w:rPr>
          <w:spacing w:val="-1"/>
        </w:rPr>
        <w:t xml:space="preserve"> </w:t>
      </w:r>
      <w:r>
        <w:t>group</w:t>
      </w:r>
      <w:r>
        <w:rPr>
          <w:spacing w:val="33"/>
        </w:rPr>
        <w:t xml:space="preserve"> </w:t>
      </w:r>
      <w:r>
        <w:t>of</w:t>
      </w:r>
      <w:r>
        <w:rPr>
          <w:spacing w:val="-1"/>
        </w:rPr>
        <w:t xml:space="preserve"> </w:t>
      </w:r>
      <w:r>
        <w:t>individuals</w:t>
      </w:r>
      <w:r>
        <w:rPr>
          <w:spacing w:val="-1"/>
        </w:rPr>
        <w:t xml:space="preserve"> </w:t>
      </w:r>
      <w:r>
        <w:t>that</w:t>
      </w:r>
      <w:r>
        <w:rPr>
          <w:spacing w:val="-1"/>
        </w:rPr>
        <w:t xml:space="preserve"> </w:t>
      </w:r>
      <w:r>
        <w:t>uses</w:t>
      </w:r>
      <w:r>
        <w:rPr>
          <w:spacing w:val="-1"/>
        </w:rPr>
        <w:t xml:space="preserve"> </w:t>
      </w:r>
      <w:r>
        <w:t>the</w:t>
      </w:r>
      <w:r>
        <w:rPr>
          <w:spacing w:val="-1"/>
        </w:rPr>
        <w:t xml:space="preserve"> </w:t>
      </w:r>
      <w:r>
        <w:t xml:space="preserve">services of one (1) or </w:t>
      </w:r>
      <w:r>
        <w:rPr>
          <w:spacing w:val="-1"/>
        </w:rPr>
        <w:t>more</w:t>
      </w:r>
      <w:r>
        <w:t xml:space="preserve"> </w:t>
      </w:r>
      <w:r>
        <w:rPr>
          <w:spacing w:val="-1"/>
        </w:rPr>
        <w:t>employees.</w:t>
      </w:r>
    </w:p>
    <w:p w:rsidR="00333512" w:rsidRDefault="00333512" w:rsidP="00B34465">
      <w:pPr>
        <w:pStyle w:val="BodyText"/>
        <w:ind w:left="0" w:right="268"/>
        <w:rPr>
          <w:spacing w:val="-1"/>
        </w:rPr>
      </w:pPr>
    </w:p>
    <w:p w:rsidR="00333512" w:rsidRDefault="00333512" w:rsidP="00B34465">
      <w:pPr>
        <w:pStyle w:val="BodyText"/>
        <w:ind w:left="0" w:right="268"/>
        <w:rPr>
          <w:rFonts w:cs="Times New Roman"/>
        </w:rPr>
      </w:pPr>
      <w:r>
        <w:rPr>
          <w:spacing w:val="-1"/>
        </w:rPr>
        <w:t>Flavored Tobacco Product or Flavored Nicotine Delivery Product:</w:t>
      </w:r>
      <w:r>
        <w:t xml:space="preserve"> </w:t>
      </w:r>
      <w:r w:rsidRPr="00333512">
        <w:rPr>
          <w:rFonts w:cs="Times New Roman"/>
        </w:rPr>
        <w:t>Any  tobacco  product  or  nicotine  delivery  product  including  e-cigarettes  as  defined  herein  or  any component  part  thereof  that  contains  a  constituent  that  imparts  a  characterizing  flavor.  A  public statement or claim made or disseminated by the manufacturer of a tobacco product or nicotine delivery product,  including  e-cigarettes  as  defined  herein,  or  by  any  person  authorized  or  permitted  by  the manufacturer  to  make  or  disseminate  public  statements  concerning  such  products,  that  such  products</w:t>
      </w:r>
      <w:r>
        <w:rPr>
          <w:rFonts w:cs="Times New Roman"/>
        </w:rPr>
        <w:t xml:space="preserve"> </w:t>
      </w:r>
      <w:r w:rsidRPr="00333512">
        <w:rPr>
          <w:rFonts w:cs="Times New Roman"/>
        </w:rPr>
        <w:t>have  or  produce  a  characterizing  flavor  shall  constitute  presumptive  evidence  that  the  product  is  a</w:t>
      </w:r>
      <w:r>
        <w:rPr>
          <w:rFonts w:cs="Times New Roman"/>
        </w:rPr>
        <w:t xml:space="preserve"> </w:t>
      </w:r>
      <w:r w:rsidRPr="00333512">
        <w:rPr>
          <w:rFonts w:cs="Times New Roman"/>
        </w:rPr>
        <w:t>flavored product.</w:t>
      </w:r>
    </w:p>
    <w:p w:rsidR="00A8485E" w:rsidRPr="00333512" w:rsidRDefault="00A8485E" w:rsidP="00B34465">
      <w:pPr>
        <w:pStyle w:val="BodyText"/>
        <w:ind w:left="0" w:right="268"/>
      </w:pPr>
    </w:p>
    <w:p w:rsidR="007E704B" w:rsidRDefault="00A962E9" w:rsidP="00B34465">
      <w:pPr>
        <w:pStyle w:val="BodyText"/>
        <w:ind w:left="0" w:right="268"/>
      </w:pPr>
      <w:r>
        <w:t>Health</w:t>
      </w:r>
      <w:r>
        <w:rPr>
          <w:spacing w:val="-1"/>
        </w:rPr>
        <w:t xml:space="preserve"> </w:t>
      </w:r>
      <w:r>
        <w:t>Care</w:t>
      </w:r>
      <w:r>
        <w:rPr>
          <w:spacing w:val="-1"/>
        </w:rPr>
        <w:t xml:space="preserve"> </w:t>
      </w:r>
      <w:r>
        <w:t>Institution:</w:t>
      </w:r>
      <w:r>
        <w:rPr>
          <w:spacing w:val="-1"/>
        </w:rPr>
        <w:t xml:space="preserve"> </w:t>
      </w:r>
      <w:r>
        <w:t>An</w:t>
      </w:r>
      <w:r>
        <w:rPr>
          <w:spacing w:val="-1"/>
        </w:rPr>
        <w:t xml:space="preserve"> individual, partnership, association,</w:t>
      </w:r>
      <w:r>
        <w:t xml:space="preserve"> corporation or trust or any</w:t>
      </w:r>
      <w:r>
        <w:rPr>
          <w:spacing w:val="29"/>
        </w:rPr>
        <w:t xml:space="preserve"> </w:t>
      </w:r>
      <w:r>
        <w:rPr>
          <w:spacing w:val="-1"/>
        </w:rPr>
        <w:t xml:space="preserve">person or group of persons that provides health care </w:t>
      </w:r>
      <w:r>
        <w:t>services</w:t>
      </w:r>
      <w:r>
        <w:rPr>
          <w:spacing w:val="-1"/>
        </w:rPr>
        <w:t xml:space="preserve"> </w:t>
      </w:r>
      <w:r>
        <w:t>and</w:t>
      </w:r>
      <w:r>
        <w:rPr>
          <w:spacing w:val="-1"/>
        </w:rPr>
        <w:t xml:space="preserve"> employs</w:t>
      </w:r>
      <w:r>
        <w:t xml:space="preserve"> health</w:t>
      </w:r>
      <w:r>
        <w:rPr>
          <w:spacing w:val="-2"/>
        </w:rPr>
        <w:t xml:space="preserve"> </w:t>
      </w:r>
      <w:r>
        <w:t>care</w:t>
      </w:r>
      <w:r>
        <w:rPr>
          <w:spacing w:val="-2"/>
        </w:rPr>
        <w:t xml:space="preserve"> </w:t>
      </w:r>
      <w:r>
        <w:t>providers</w:t>
      </w:r>
      <w:r>
        <w:rPr>
          <w:spacing w:val="33"/>
        </w:rPr>
        <w:t xml:space="preserve"> </w:t>
      </w:r>
      <w:r>
        <w:t>licensed,</w:t>
      </w:r>
      <w:r>
        <w:rPr>
          <w:spacing w:val="-1"/>
        </w:rPr>
        <w:t xml:space="preserve"> </w:t>
      </w:r>
      <w:r>
        <w:t>or</w:t>
      </w:r>
      <w:r>
        <w:rPr>
          <w:spacing w:val="-1"/>
        </w:rPr>
        <w:t xml:space="preserve"> </w:t>
      </w:r>
      <w:r>
        <w:t>subject</w:t>
      </w:r>
      <w:r>
        <w:rPr>
          <w:spacing w:val="-1"/>
        </w:rPr>
        <w:t xml:space="preserve"> </w:t>
      </w:r>
      <w:r>
        <w:t>to</w:t>
      </w:r>
      <w:r>
        <w:rPr>
          <w:spacing w:val="-1"/>
        </w:rPr>
        <w:t xml:space="preserve"> </w:t>
      </w:r>
      <w:r>
        <w:t>licensing,</w:t>
      </w:r>
      <w:r>
        <w:rPr>
          <w:spacing w:val="-1"/>
        </w:rPr>
        <w:t xml:space="preserve"> </w:t>
      </w:r>
      <w:r>
        <w:t>by</w:t>
      </w:r>
      <w:r>
        <w:rPr>
          <w:spacing w:val="-1"/>
        </w:rPr>
        <w:t xml:space="preserve"> </w:t>
      </w:r>
      <w:r>
        <w:t>the</w:t>
      </w:r>
      <w:r>
        <w:rPr>
          <w:spacing w:val="-1"/>
        </w:rPr>
        <w:t xml:space="preserve"> Massachusetts Department </w:t>
      </w:r>
      <w:r>
        <w:t>of</w:t>
      </w:r>
      <w:r>
        <w:rPr>
          <w:spacing w:val="-1"/>
        </w:rPr>
        <w:t xml:space="preserve"> </w:t>
      </w:r>
      <w:r>
        <w:t>Public</w:t>
      </w:r>
      <w:r>
        <w:rPr>
          <w:spacing w:val="-1"/>
        </w:rPr>
        <w:t xml:space="preserve"> </w:t>
      </w:r>
      <w:r>
        <w:t>Health</w:t>
      </w:r>
      <w:r>
        <w:rPr>
          <w:spacing w:val="-1"/>
        </w:rPr>
        <w:t xml:space="preserve"> </w:t>
      </w:r>
      <w:r>
        <w:t>under</w:t>
      </w:r>
    </w:p>
    <w:p w:rsidR="007E704B" w:rsidRDefault="00A962E9" w:rsidP="00B34465">
      <w:pPr>
        <w:pStyle w:val="BodyText"/>
        <w:ind w:left="0" w:right="366"/>
      </w:pPr>
      <w:r>
        <w:t xml:space="preserve">G.L. c.112 or a retail </w:t>
      </w:r>
      <w:r>
        <w:rPr>
          <w:spacing w:val="-1"/>
        </w:rPr>
        <w:t>establishment</w:t>
      </w:r>
      <w:r>
        <w:t xml:space="preserve"> that provides </w:t>
      </w:r>
      <w:r>
        <w:rPr>
          <w:spacing w:val="-1"/>
        </w:rPr>
        <w:t>pharmaceutical</w:t>
      </w:r>
      <w:r>
        <w:t xml:space="preserve"> </w:t>
      </w:r>
      <w:r>
        <w:rPr>
          <w:spacing w:val="-1"/>
        </w:rPr>
        <w:t>goods</w:t>
      </w:r>
      <w:r>
        <w:t xml:space="preserve"> and </w:t>
      </w:r>
      <w:r>
        <w:rPr>
          <w:spacing w:val="-1"/>
        </w:rPr>
        <w:t>services</w:t>
      </w:r>
      <w:r>
        <w:t xml:space="preserve"> and is</w:t>
      </w:r>
      <w:r>
        <w:rPr>
          <w:spacing w:val="61"/>
        </w:rPr>
        <w:t xml:space="preserve"> </w:t>
      </w:r>
      <w:r>
        <w:t>subject</w:t>
      </w:r>
      <w:r>
        <w:rPr>
          <w:spacing w:val="-1"/>
        </w:rPr>
        <w:t xml:space="preserve"> </w:t>
      </w:r>
      <w:r>
        <w:t>to</w:t>
      </w:r>
      <w:r>
        <w:rPr>
          <w:spacing w:val="-1"/>
        </w:rPr>
        <w:t xml:space="preserve"> </w:t>
      </w:r>
      <w:r>
        <w:t>the</w:t>
      </w:r>
      <w:r>
        <w:rPr>
          <w:spacing w:val="-1"/>
        </w:rPr>
        <w:t xml:space="preserve"> </w:t>
      </w:r>
      <w:r>
        <w:t>provisions</w:t>
      </w:r>
      <w:r>
        <w:rPr>
          <w:spacing w:val="-1"/>
        </w:rPr>
        <w:t xml:space="preserve"> </w:t>
      </w:r>
      <w:r>
        <w:t>of</w:t>
      </w:r>
      <w:r>
        <w:rPr>
          <w:spacing w:val="-1"/>
        </w:rPr>
        <w:t xml:space="preserve"> </w:t>
      </w:r>
      <w:r>
        <w:t>247</w:t>
      </w:r>
      <w:r>
        <w:rPr>
          <w:spacing w:val="-1"/>
        </w:rPr>
        <w:t xml:space="preserve"> </w:t>
      </w:r>
      <w:r>
        <w:t>CMR</w:t>
      </w:r>
      <w:r>
        <w:rPr>
          <w:spacing w:val="-1"/>
        </w:rPr>
        <w:t xml:space="preserve"> </w:t>
      </w:r>
      <w:r>
        <w:t>6.00.</w:t>
      </w:r>
      <w:r>
        <w:rPr>
          <w:spacing w:val="-1"/>
        </w:rPr>
        <w:t xml:space="preserve"> </w:t>
      </w:r>
      <w:r>
        <w:t>Health</w:t>
      </w:r>
      <w:r>
        <w:rPr>
          <w:spacing w:val="-1"/>
        </w:rPr>
        <w:t xml:space="preserve"> </w:t>
      </w:r>
      <w:r>
        <w:t>care</w:t>
      </w:r>
      <w:r>
        <w:rPr>
          <w:spacing w:val="-1"/>
        </w:rPr>
        <w:t xml:space="preserve"> </w:t>
      </w:r>
      <w:r>
        <w:t>institutions</w:t>
      </w:r>
      <w:r>
        <w:rPr>
          <w:spacing w:val="-1"/>
        </w:rPr>
        <w:t xml:space="preserve"> </w:t>
      </w:r>
      <w:r>
        <w:t xml:space="preserve">include, but are not </w:t>
      </w:r>
      <w:r>
        <w:rPr>
          <w:spacing w:val="-1"/>
        </w:rPr>
        <w:t>limited</w:t>
      </w:r>
      <w:r>
        <w:rPr>
          <w:spacing w:val="25"/>
        </w:rPr>
        <w:t xml:space="preserve"> </w:t>
      </w:r>
      <w:r>
        <w:t xml:space="preserve">to, hospitals, clinics, health centers, </w:t>
      </w:r>
      <w:r>
        <w:rPr>
          <w:spacing w:val="-1"/>
        </w:rPr>
        <w:t>pharmacies,</w:t>
      </w:r>
      <w:r>
        <w:t xml:space="preserve"> drug stores, doctor offices</w:t>
      </w:r>
      <w:r>
        <w:rPr>
          <w:spacing w:val="-2"/>
        </w:rPr>
        <w:t xml:space="preserve"> </w:t>
      </w:r>
      <w:r>
        <w:t>and</w:t>
      </w:r>
      <w:r>
        <w:rPr>
          <w:spacing w:val="-1"/>
        </w:rPr>
        <w:t xml:space="preserve"> </w:t>
      </w:r>
      <w:r>
        <w:t>dentist</w:t>
      </w:r>
      <w:r>
        <w:rPr>
          <w:spacing w:val="-1"/>
        </w:rPr>
        <w:t xml:space="preserve"> </w:t>
      </w:r>
      <w:r>
        <w:t>offices.</w:t>
      </w:r>
    </w:p>
    <w:p w:rsidR="00A8485E" w:rsidRDefault="00A8485E" w:rsidP="00B34465">
      <w:pPr>
        <w:pStyle w:val="BodyText"/>
        <w:ind w:left="0" w:right="106"/>
      </w:pPr>
    </w:p>
    <w:p w:rsidR="007E704B" w:rsidRDefault="00A962E9" w:rsidP="00B34465">
      <w:pPr>
        <w:pStyle w:val="BodyText"/>
        <w:ind w:left="0" w:right="106"/>
      </w:pPr>
      <w:r>
        <w:t>Minor:</w:t>
      </w:r>
      <w:r>
        <w:rPr>
          <w:spacing w:val="-1"/>
        </w:rPr>
        <w:t xml:space="preserve"> </w:t>
      </w:r>
      <w:r>
        <w:t>Any</w:t>
      </w:r>
      <w:r>
        <w:rPr>
          <w:spacing w:val="-1"/>
        </w:rPr>
        <w:t xml:space="preserve"> </w:t>
      </w:r>
      <w:r>
        <w:t>individual</w:t>
      </w:r>
      <w:r>
        <w:rPr>
          <w:spacing w:val="-1"/>
        </w:rPr>
        <w:t xml:space="preserve"> who </w:t>
      </w:r>
      <w:r>
        <w:t>is</w:t>
      </w:r>
      <w:r>
        <w:rPr>
          <w:spacing w:val="-1"/>
        </w:rPr>
        <w:t xml:space="preserve"> </w:t>
      </w:r>
      <w:r>
        <w:t>under</w:t>
      </w:r>
      <w:r>
        <w:rPr>
          <w:spacing w:val="-1"/>
        </w:rPr>
        <w:t xml:space="preserve"> </w:t>
      </w:r>
      <w:r>
        <w:t>the</w:t>
      </w:r>
      <w:r>
        <w:rPr>
          <w:spacing w:val="-1"/>
        </w:rPr>
        <w:t xml:space="preserve"> </w:t>
      </w:r>
      <w:r>
        <w:t>age</w:t>
      </w:r>
      <w:r>
        <w:rPr>
          <w:spacing w:val="-1"/>
        </w:rPr>
        <w:t xml:space="preserve"> </w:t>
      </w:r>
      <w:r>
        <w:t>of</w:t>
      </w:r>
      <w:r>
        <w:rPr>
          <w:spacing w:val="-1"/>
        </w:rPr>
        <w:t xml:space="preserve"> </w:t>
      </w:r>
      <w:r>
        <w:t>twenty-one</w:t>
      </w:r>
      <w:r>
        <w:rPr>
          <w:spacing w:val="-1"/>
        </w:rPr>
        <w:t xml:space="preserve"> </w:t>
      </w:r>
      <w:r>
        <w:t>(21).</w:t>
      </w:r>
    </w:p>
    <w:p w:rsidR="00EC36C2" w:rsidRDefault="00EC36C2" w:rsidP="00B34465">
      <w:pPr>
        <w:pStyle w:val="BodyText"/>
        <w:ind w:left="0" w:right="106"/>
      </w:pPr>
    </w:p>
    <w:p w:rsidR="00906A34" w:rsidRDefault="00906A34" w:rsidP="00B34465">
      <w:pPr>
        <w:pStyle w:val="BodyText"/>
        <w:ind w:left="0" w:right="106"/>
      </w:pPr>
      <w:r>
        <w:t xml:space="preserve">Municipal Building: Any building owned or leased by the Town of </w:t>
      </w:r>
      <w:r w:rsidR="0048474A">
        <w:t>Georgetown</w:t>
      </w:r>
      <w:r>
        <w:t>.</w:t>
      </w:r>
    </w:p>
    <w:p w:rsidR="007E704B" w:rsidRDefault="007E704B" w:rsidP="00B34465">
      <w:pPr>
        <w:rPr>
          <w:sz w:val="24"/>
          <w:szCs w:val="24"/>
        </w:rPr>
      </w:pPr>
    </w:p>
    <w:p w:rsidR="007E704B" w:rsidRDefault="00A962E9" w:rsidP="00B34465">
      <w:pPr>
        <w:pStyle w:val="BodyText"/>
        <w:ind w:left="0" w:right="106"/>
      </w:pPr>
      <w:r>
        <w:t xml:space="preserve">Nicotine Delivery </w:t>
      </w:r>
      <w:r>
        <w:rPr>
          <w:spacing w:val="-1"/>
        </w:rPr>
        <w:t>Product:</w:t>
      </w:r>
      <w:r>
        <w:t xml:space="preserve"> Any </w:t>
      </w:r>
      <w:r>
        <w:rPr>
          <w:spacing w:val="-1"/>
        </w:rPr>
        <w:t>manufactured</w:t>
      </w:r>
      <w:r>
        <w:t xml:space="preserve"> </w:t>
      </w:r>
      <w:r>
        <w:rPr>
          <w:spacing w:val="-1"/>
        </w:rPr>
        <w:t xml:space="preserve">article </w:t>
      </w:r>
      <w:r>
        <w:t>or</w:t>
      </w:r>
      <w:r>
        <w:rPr>
          <w:spacing w:val="-1"/>
        </w:rPr>
        <w:t xml:space="preserve"> </w:t>
      </w:r>
      <w:r>
        <w:t>product</w:t>
      </w:r>
      <w:r>
        <w:rPr>
          <w:spacing w:val="-1"/>
        </w:rPr>
        <w:t xml:space="preserve"> made </w:t>
      </w:r>
      <w:r>
        <w:t>wholly</w:t>
      </w:r>
      <w:r>
        <w:rPr>
          <w:spacing w:val="-1"/>
        </w:rPr>
        <w:t xml:space="preserve"> </w:t>
      </w:r>
      <w:r>
        <w:t>or</w:t>
      </w:r>
      <w:r>
        <w:rPr>
          <w:spacing w:val="-1"/>
        </w:rPr>
        <w:t xml:space="preserve"> </w:t>
      </w:r>
      <w:r>
        <w:t>in</w:t>
      </w:r>
      <w:r>
        <w:rPr>
          <w:spacing w:val="-1"/>
        </w:rPr>
        <w:t xml:space="preserve"> </w:t>
      </w:r>
      <w:r>
        <w:t>part</w:t>
      </w:r>
      <w:r>
        <w:rPr>
          <w:spacing w:val="-1"/>
        </w:rPr>
        <w:t xml:space="preserve"> </w:t>
      </w:r>
      <w:r>
        <w:t>of</w:t>
      </w:r>
      <w:r>
        <w:rPr>
          <w:spacing w:val="-1"/>
        </w:rPr>
        <w:t xml:space="preserve"> </w:t>
      </w:r>
      <w:r>
        <w:t>a</w:t>
      </w:r>
      <w:r>
        <w:rPr>
          <w:spacing w:val="49"/>
        </w:rPr>
        <w:t xml:space="preserve"> </w:t>
      </w:r>
      <w:r>
        <w:t>tobacco</w:t>
      </w:r>
      <w:r>
        <w:rPr>
          <w:spacing w:val="-1"/>
        </w:rPr>
        <w:t xml:space="preserve"> substitute or</w:t>
      </w:r>
      <w:r>
        <w:t xml:space="preserve"> </w:t>
      </w:r>
      <w:r>
        <w:rPr>
          <w:spacing w:val="-1"/>
        </w:rPr>
        <w:t xml:space="preserve">containing </w:t>
      </w:r>
      <w:r>
        <w:t>nicotine</w:t>
      </w:r>
      <w:r>
        <w:rPr>
          <w:spacing w:val="-1"/>
        </w:rPr>
        <w:t xml:space="preserve"> </w:t>
      </w:r>
      <w:r>
        <w:t>that</w:t>
      </w:r>
      <w:r>
        <w:rPr>
          <w:spacing w:val="-1"/>
        </w:rPr>
        <w:t xml:space="preserve"> </w:t>
      </w:r>
      <w:r>
        <w:t>is</w:t>
      </w:r>
      <w:r>
        <w:rPr>
          <w:spacing w:val="-2"/>
        </w:rPr>
        <w:t xml:space="preserve"> </w:t>
      </w:r>
      <w:r>
        <w:t>expected</w:t>
      </w:r>
      <w:r>
        <w:rPr>
          <w:spacing w:val="-1"/>
        </w:rPr>
        <w:t xml:space="preserve"> or </w:t>
      </w:r>
      <w:r>
        <w:t>intended</w:t>
      </w:r>
      <w:r>
        <w:rPr>
          <w:spacing w:val="-1"/>
        </w:rPr>
        <w:t xml:space="preserve"> </w:t>
      </w:r>
      <w:r>
        <w:t>for</w:t>
      </w:r>
      <w:r>
        <w:rPr>
          <w:spacing w:val="-1"/>
        </w:rPr>
        <w:t xml:space="preserve"> human consumption,</w:t>
      </w:r>
      <w:r w:rsidR="00B34465">
        <w:rPr>
          <w:spacing w:val="26"/>
        </w:rPr>
        <w:t xml:space="preserve"> </w:t>
      </w:r>
      <w:r>
        <w:t xml:space="preserve">but not including a product </w:t>
      </w:r>
      <w:r>
        <w:rPr>
          <w:spacing w:val="-1"/>
        </w:rPr>
        <w:t>approved by the United States Food</w:t>
      </w:r>
      <w:r>
        <w:t xml:space="preserve"> and Drug </w:t>
      </w:r>
      <w:r>
        <w:rPr>
          <w:spacing w:val="-1"/>
        </w:rPr>
        <w:t>Administration</w:t>
      </w:r>
      <w:r>
        <w:t xml:space="preserve"> for sale</w:t>
      </w:r>
      <w:r>
        <w:rPr>
          <w:spacing w:val="45"/>
        </w:rPr>
        <w:t xml:space="preserve"> </w:t>
      </w:r>
      <w:r>
        <w:t>as a tobacco use cessation or harm</w:t>
      </w:r>
      <w:r>
        <w:rPr>
          <w:spacing w:val="-2"/>
        </w:rPr>
        <w:t xml:space="preserve"> </w:t>
      </w:r>
      <w:r>
        <w:t xml:space="preserve">reduction </w:t>
      </w:r>
      <w:r>
        <w:rPr>
          <w:spacing w:val="-1"/>
        </w:rPr>
        <w:t xml:space="preserve">product </w:t>
      </w:r>
      <w:r>
        <w:t>or</w:t>
      </w:r>
      <w:r>
        <w:rPr>
          <w:spacing w:val="-1"/>
        </w:rPr>
        <w:t xml:space="preserve"> </w:t>
      </w:r>
      <w:r>
        <w:t>for</w:t>
      </w:r>
      <w:r>
        <w:rPr>
          <w:spacing w:val="-1"/>
        </w:rPr>
        <w:t xml:space="preserve"> </w:t>
      </w:r>
      <w:r>
        <w:t>other</w:t>
      </w:r>
      <w:r>
        <w:rPr>
          <w:spacing w:val="-1"/>
        </w:rPr>
        <w:t xml:space="preserve"> medical </w:t>
      </w:r>
      <w:r>
        <w:t>purposes</w:t>
      </w:r>
      <w:r>
        <w:rPr>
          <w:spacing w:val="-1"/>
        </w:rPr>
        <w:t xml:space="preserve"> </w:t>
      </w:r>
      <w:r>
        <w:t>and</w:t>
      </w:r>
      <w:r>
        <w:rPr>
          <w:spacing w:val="-1"/>
        </w:rPr>
        <w:t xml:space="preserve"> </w:t>
      </w:r>
      <w:r>
        <w:t>which</w:t>
      </w:r>
      <w:r>
        <w:rPr>
          <w:spacing w:val="-1"/>
        </w:rPr>
        <w:t xml:space="preserve"> </w:t>
      </w:r>
      <w:r>
        <w:t>is</w:t>
      </w:r>
      <w:r>
        <w:rPr>
          <w:spacing w:val="29"/>
        </w:rPr>
        <w:t xml:space="preserve"> </w:t>
      </w:r>
      <w:r>
        <w:t>being</w:t>
      </w:r>
      <w:r>
        <w:rPr>
          <w:spacing w:val="-1"/>
        </w:rPr>
        <w:t xml:space="preserve"> marketed </w:t>
      </w:r>
      <w:r>
        <w:t>and</w:t>
      </w:r>
      <w:r>
        <w:rPr>
          <w:spacing w:val="-1"/>
        </w:rPr>
        <w:t xml:space="preserve"> </w:t>
      </w:r>
      <w:r>
        <w:t>sold</w:t>
      </w:r>
      <w:r>
        <w:rPr>
          <w:spacing w:val="-1"/>
        </w:rPr>
        <w:t xml:space="preserve"> </w:t>
      </w:r>
      <w:r>
        <w:t>solely</w:t>
      </w:r>
      <w:r>
        <w:rPr>
          <w:spacing w:val="-1"/>
        </w:rPr>
        <w:t xml:space="preserve"> </w:t>
      </w:r>
      <w:r>
        <w:t>for</w:t>
      </w:r>
      <w:r>
        <w:rPr>
          <w:spacing w:val="-1"/>
        </w:rPr>
        <w:t xml:space="preserve"> </w:t>
      </w:r>
      <w:r>
        <w:t>that</w:t>
      </w:r>
      <w:r>
        <w:rPr>
          <w:spacing w:val="-1"/>
        </w:rPr>
        <w:t xml:space="preserve"> approved purpose. Nicotine delivery products include, </w:t>
      </w:r>
      <w:r>
        <w:t xml:space="preserve">but are not </w:t>
      </w:r>
      <w:r>
        <w:rPr>
          <w:spacing w:val="-1"/>
        </w:rPr>
        <w:t>limited</w:t>
      </w:r>
      <w:r>
        <w:t xml:space="preserve"> to, e-cigarettes.</w:t>
      </w:r>
    </w:p>
    <w:p w:rsidR="00906A34" w:rsidRDefault="00906A34" w:rsidP="00B34465">
      <w:pPr>
        <w:pStyle w:val="BodyText"/>
        <w:ind w:left="0" w:right="106"/>
      </w:pPr>
    </w:p>
    <w:p w:rsidR="00906A34" w:rsidRDefault="00906A34" w:rsidP="00B34465">
      <w:pPr>
        <w:pStyle w:val="BodyText"/>
        <w:ind w:left="0" w:right="106"/>
      </w:pPr>
      <w:r>
        <w:t xml:space="preserve">Non-Profit Agency: Any individual, partnership, corporation, or other entity that provides goods or services on a not-for-profit basis.  </w:t>
      </w:r>
    </w:p>
    <w:p w:rsidR="00A8485E" w:rsidRDefault="00A8485E" w:rsidP="00B34465">
      <w:pPr>
        <w:pStyle w:val="BodyText"/>
        <w:ind w:left="0" w:right="143"/>
      </w:pPr>
    </w:p>
    <w:p w:rsidR="007E704B" w:rsidRDefault="00A962E9" w:rsidP="00B34465">
      <w:pPr>
        <w:pStyle w:val="BodyText"/>
        <w:ind w:left="0" w:right="143"/>
      </w:pPr>
      <w:r>
        <w:t xml:space="preserve">Non-Residential </w:t>
      </w:r>
      <w:r>
        <w:rPr>
          <w:spacing w:val="-1"/>
        </w:rPr>
        <w:t>Roll-Your-Own</w:t>
      </w:r>
      <w:r>
        <w:t xml:space="preserve"> (RYO) Machine:</w:t>
      </w:r>
      <w:r>
        <w:rPr>
          <w:spacing w:val="-1"/>
        </w:rPr>
        <w:t xml:space="preserve"> </w:t>
      </w:r>
      <w:r>
        <w:t xml:space="preserve">A </w:t>
      </w:r>
      <w:r>
        <w:rPr>
          <w:spacing w:val="-1"/>
        </w:rPr>
        <w:t>mechanical</w:t>
      </w:r>
      <w:r>
        <w:t xml:space="preserve"> </w:t>
      </w:r>
      <w:r>
        <w:rPr>
          <w:spacing w:val="-1"/>
        </w:rPr>
        <w:t>device</w:t>
      </w:r>
      <w:r>
        <w:t xml:space="preserve"> </w:t>
      </w:r>
      <w:r>
        <w:rPr>
          <w:spacing w:val="-1"/>
        </w:rPr>
        <w:t>made</w:t>
      </w:r>
      <w:r>
        <w:t xml:space="preserve"> available for use</w:t>
      </w:r>
      <w:r>
        <w:rPr>
          <w:spacing w:val="51"/>
        </w:rPr>
        <w:t xml:space="preserve"> </w:t>
      </w:r>
      <w:r>
        <w:t>(including to an individual who</w:t>
      </w:r>
      <w:r>
        <w:rPr>
          <w:spacing w:val="-1"/>
        </w:rPr>
        <w:t xml:space="preserve"> </w:t>
      </w:r>
      <w:r>
        <w:t>produces</w:t>
      </w:r>
      <w:r>
        <w:rPr>
          <w:spacing w:val="-1"/>
        </w:rPr>
        <w:t xml:space="preserve"> </w:t>
      </w:r>
      <w:r>
        <w:t>cigars,</w:t>
      </w:r>
      <w:r>
        <w:rPr>
          <w:spacing w:val="-1"/>
        </w:rPr>
        <w:t xml:space="preserve"> </w:t>
      </w:r>
      <w:r>
        <w:t>cigarettes,</w:t>
      </w:r>
      <w:r>
        <w:rPr>
          <w:spacing w:val="-1"/>
        </w:rPr>
        <w:t xml:space="preserve"> smokeless</w:t>
      </w:r>
      <w:r>
        <w:t xml:space="preserve"> tobacco, pipe tobacco, or</w:t>
      </w:r>
      <w:r>
        <w:rPr>
          <w:spacing w:val="26"/>
        </w:rPr>
        <w:t xml:space="preserve"> </w:t>
      </w:r>
      <w:r>
        <w:rPr>
          <w:spacing w:val="-1"/>
        </w:rPr>
        <w:t xml:space="preserve">roll-your-own </w:t>
      </w:r>
      <w:r>
        <w:t xml:space="preserve">tobacco </w:t>
      </w:r>
      <w:r>
        <w:rPr>
          <w:spacing w:val="-1"/>
        </w:rPr>
        <w:t>solely</w:t>
      </w:r>
      <w:r>
        <w:t xml:space="preserve"> for </w:t>
      </w:r>
      <w:r>
        <w:rPr>
          <w:spacing w:val="-1"/>
        </w:rPr>
        <w:t>the</w:t>
      </w:r>
      <w:r>
        <w:t xml:space="preserve"> </w:t>
      </w:r>
      <w:r>
        <w:rPr>
          <w:spacing w:val="-1"/>
        </w:rPr>
        <w:t xml:space="preserve">individual's </w:t>
      </w:r>
      <w:r>
        <w:t>own</w:t>
      </w:r>
      <w:r>
        <w:rPr>
          <w:spacing w:val="-1"/>
        </w:rPr>
        <w:t xml:space="preserve"> </w:t>
      </w:r>
      <w:r>
        <w:t>personal</w:t>
      </w:r>
      <w:r>
        <w:rPr>
          <w:spacing w:val="-1"/>
        </w:rPr>
        <w:t xml:space="preserve"> consumption </w:t>
      </w:r>
      <w:r>
        <w:t>or</w:t>
      </w:r>
      <w:r>
        <w:rPr>
          <w:spacing w:val="-1"/>
        </w:rPr>
        <w:t xml:space="preserve"> </w:t>
      </w:r>
      <w:r>
        <w:t>use)</w:t>
      </w:r>
      <w:r>
        <w:rPr>
          <w:spacing w:val="-1"/>
        </w:rPr>
        <w:t xml:space="preserve"> </w:t>
      </w:r>
      <w:r>
        <w:t>that</w:t>
      </w:r>
      <w:r>
        <w:rPr>
          <w:spacing w:val="-1"/>
        </w:rPr>
        <w:t xml:space="preserve"> </w:t>
      </w:r>
      <w:r>
        <w:t>is</w:t>
      </w:r>
      <w:r>
        <w:rPr>
          <w:spacing w:val="69"/>
        </w:rPr>
        <w:t xml:space="preserve"> </w:t>
      </w:r>
      <w:r>
        <w:t>capable</w:t>
      </w:r>
      <w:r>
        <w:rPr>
          <w:spacing w:val="-1"/>
        </w:rPr>
        <w:t xml:space="preserve"> </w:t>
      </w:r>
      <w:r>
        <w:t>of</w:t>
      </w:r>
      <w:r>
        <w:rPr>
          <w:spacing w:val="-1"/>
        </w:rPr>
        <w:t xml:space="preserve"> making </w:t>
      </w:r>
      <w:r>
        <w:t>cigarettes,</w:t>
      </w:r>
      <w:r>
        <w:rPr>
          <w:spacing w:val="-1"/>
        </w:rPr>
        <w:t xml:space="preserve"> </w:t>
      </w:r>
      <w:r>
        <w:t>cigars</w:t>
      </w:r>
      <w:r>
        <w:rPr>
          <w:spacing w:val="-1"/>
        </w:rPr>
        <w:t xml:space="preserve"> </w:t>
      </w:r>
      <w:r>
        <w:t>or</w:t>
      </w:r>
      <w:r>
        <w:rPr>
          <w:spacing w:val="-1"/>
        </w:rPr>
        <w:t xml:space="preserve"> </w:t>
      </w:r>
      <w:r>
        <w:t>other</w:t>
      </w:r>
      <w:r>
        <w:rPr>
          <w:spacing w:val="-1"/>
        </w:rPr>
        <w:t xml:space="preserve"> tobacco</w:t>
      </w:r>
      <w:r>
        <w:t xml:space="preserve"> products. RYO </w:t>
      </w:r>
      <w:r>
        <w:rPr>
          <w:spacing w:val="-1"/>
        </w:rPr>
        <w:t>machines</w:t>
      </w:r>
      <w:r>
        <w:t xml:space="preserve"> located in private</w:t>
      </w:r>
      <w:r>
        <w:rPr>
          <w:spacing w:val="27"/>
        </w:rPr>
        <w:t xml:space="preserve"> </w:t>
      </w:r>
      <w:r>
        <w:rPr>
          <w:spacing w:val="-1"/>
        </w:rPr>
        <w:t>homes</w:t>
      </w:r>
      <w:r>
        <w:t xml:space="preserve"> used for solely personal </w:t>
      </w:r>
      <w:r>
        <w:rPr>
          <w:spacing w:val="-1"/>
        </w:rPr>
        <w:t>consumption</w:t>
      </w:r>
      <w:r>
        <w:t xml:space="preserve"> are not Non-Residential RYO </w:t>
      </w:r>
      <w:r>
        <w:rPr>
          <w:spacing w:val="-1"/>
        </w:rPr>
        <w:t>machines.</w:t>
      </w:r>
    </w:p>
    <w:p w:rsidR="00A8485E" w:rsidRDefault="00A8485E" w:rsidP="00B34465">
      <w:pPr>
        <w:pStyle w:val="BodyText"/>
        <w:ind w:left="0" w:right="143"/>
        <w:rPr>
          <w:spacing w:val="-1"/>
        </w:rPr>
      </w:pPr>
    </w:p>
    <w:p w:rsidR="00D911F0" w:rsidRDefault="00D911F0">
      <w:pPr>
        <w:rPr>
          <w:rFonts w:ascii="Times New Roman" w:eastAsia="Times New Roman" w:hAnsi="Times New Roman"/>
          <w:spacing w:val="-1"/>
          <w:sz w:val="24"/>
          <w:szCs w:val="24"/>
        </w:rPr>
      </w:pPr>
      <w:r>
        <w:rPr>
          <w:spacing w:val="-1"/>
        </w:rPr>
        <w:br w:type="page"/>
      </w:r>
    </w:p>
    <w:p w:rsidR="007E704B" w:rsidRDefault="00A962E9" w:rsidP="00B34465">
      <w:pPr>
        <w:pStyle w:val="BodyText"/>
        <w:ind w:left="0" w:right="143"/>
      </w:pPr>
      <w:r>
        <w:rPr>
          <w:spacing w:val="-1"/>
        </w:rPr>
        <w:lastRenderedPageBreak/>
        <w:t>Permit</w:t>
      </w:r>
      <w:r>
        <w:t xml:space="preserve"> Holder: Any </w:t>
      </w:r>
      <w:r>
        <w:rPr>
          <w:spacing w:val="-1"/>
        </w:rPr>
        <w:t>person</w:t>
      </w:r>
      <w:r>
        <w:t xml:space="preserve"> engaged in the sale or</w:t>
      </w:r>
      <w:r>
        <w:rPr>
          <w:spacing w:val="-2"/>
        </w:rPr>
        <w:t xml:space="preserve"> </w:t>
      </w:r>
      <w:r>
        <w:t>distribution</w:t>
      </w:r>
      <w:r>
        <w:rPr>
          <w:spacing w:val="-1"/>
        </w:rPr>
        <w:t xml:space="preserve"> </w:t>
      </w:r>
      <w:r>
        <w:t>of</w:t>
      </w:r>
      <w:r>
        <w:rPr>
          <w:spacing w:val="-1"/>
        </w:rPr>
        <w:t xml:space="preserve"> </w:t>
      </w:r>
      <w:r>
        <w:t>tobacco</w:t>
      </w:r>
      <w:r>
        <w:rPr>
          <w:spacing w:val="-1"/>
        </w:rPr>
        <w:t xml:space="preserve"> or</w:t>
      </w:r>
      <w:r>
        <w:t xml:space="preserve"> </w:t>
      </w:r>
      <w:r>
        <w:rPr>
          <w:spacing w:val="-1"/>
        </w:rPr>
        <w:t xml:space="preserve">nicotine </w:t>
      </w:r>
      <w:r>
        <w:t>delivery</w:t>
      </w:r>
      <w:r>
        <w:rPr>
          <w:spacing w:val="29"/>
        </w:rPr>
        <w:t xml:space="preserve"> </w:t>
      </w:r>
      <w:r>
        <w:t>products</w:t>
      </w:r>
      <w:r>
        <w:rPr>
          <w:spacing w:val="-1"/>
        </w:rPr>
        <w:t xml:space="preserve"> directly </w:t>
      </w:r>
      <w:r>
        <w:t>to</w:t>
      </w:r>
      <w:r>
        <w:rPr>
          <w:spacing w:val="-1"/>
        </w:rPr>
        <w:t xml:space="preserve"> consumers </w:t>
      </w:r>
      <w:r>
        <w:t>who</w:t>
      </w:r>
      <w:r>
        <w:rPr>
          <w:spacing w:val="-1"/>
        </w:rPr>
        <w:t xml:space="preserve"> </w:t>
      </w:r>
      <w:r>
        <w:t>applies</w:t>
      </w:r>
      <w:r>
        <w:rPr>
          <w:spacing w:val="-1"/>
        </w:rPr>
        <w:t xml:space="preserve"> </w:t>
      </w:r>
      <w:r>
        <w:t>for</w:t>
      </w:r>
      <w:r>
        <w:rPr>
          <w:spacing w:val="-1"/>
        </w:rPr>
        <w:t xml:space="preserve"> and </w:t>
      </w:r>
      <w:r>
        <w:t>receives</w:t>
      </w:r>
      <w:r>
        <w:rPr>
          <w:spacing w:val="-1"/>
        </w:rPr>
        <w:t xml:space="preserve"> </w:t>
      </w:r>
      <w:r>
        <w:t>a</w:t>
      </w:r>
      <w:r>
        <w:rPr>
          <w:spacing w:val="-1"/>
        </w:rPr>
        <w:t xml:space="preserve"> </w:t>
      </w:r>
      <w:r>
        <w:t>tobacco</w:t>
      </w:r>
      <w:r>
        <w:rPr>
          <w:spacing w:val="-1"/>
        </w:rPr>
        <w:t xml:space="preserve"> </w:t>
      </w:r>
      <w:r>
        <w:t>and</w:t>
      </w:r>
      <w:r>
        <w:rPr>
          <w:spacing w:val="-1"/>
        </w:rPr>
        <w:t xml:space="preserve"> </w:t>
      </w:r>
      <w:r>
        <w:t>nicotine</w:t>
      </w:r>
      <w:r>
        <w:rPr>
          <w:spacing w:val="-1"/>
        </w:rPr>
        <w:t xml:space="preserve"> </w:t>
      </w:r>
      <w:r>
        <w:t>delivery</w:t>
      </w:r>
      <w:r>
        <w:rPr>
          <w:spacing w:val="29"/>
        </w:rPr>
        <w:t xml:space="preserve"> </w:t>
      </w:r>
      <w:r>
        <w:t xml:space="preserve">product sales </w:t>
      </w:r>
      <w:r>
        <w:rPr>
          <w:spacing w:val="-1"/>
        </w:rPr>
        <w:t>permit,</w:t>
      </w:r>
      <w:r>
        <w:t xml:space="preserve"> or his or her business agent.</w:t>
      </w:r>
    </w:p>
    <w:p w:rsidR="00A8485E" w:rsidRDefault="00A8485E" w:rsidP="00B34465">
      <w:pPr>
        <w:pStyle w:val="BodyText"/>
        <w:ind w:left="0" w:right="143"/>
      </w:pPr>
    </w:p>
    <w:p w:rsidR="00906A34" w:rsidRDefault="00906A34" w:rsidP="00B34465">
      <w:pPr>
        <w:pStyle w:val="BodyText"/>
        <w:ind w:left="0" w:right="143"/>
      </w:pPr>
      <w:r>
        <w:t>Person: An individual</w:t>
      </w:r>
      <w:r w:rsidR="00EF337D">
        <w:t xml:space="preserve"> or entity</w:t>
      </w:r>
      <w:r>
        <w:t xml:space="preserve">, </w:t>
      </w:r>
      <w:r w:rsidR="00EF337D">
        <w:t xml:space="preserve">including an </w:t>
      </w:r>
      <w:r>
        <w:t>employer, employee, retail store manager or owner, or the owner or operator of any establishment engaged in the sale or distribution of tobacco products directly to consumers.</w:t>
      </w:r>
    </w:p>
    <w:p w:rsidR="008A7834" w:rsidRDefault="008A7834" w:rsidP="00B34465">
      <w:pPr>
        <w:pStyle w:val="BodyText"/>
        <w:ind w:left="0" w:right="143"/>
      </w:pPr>
    </w:p>
    <w:p w:rsidR="00DA1F7D" w:rsidRDefault="00DA1F7D" w:rsidP="00B34465">
      <w:pPr>
        <w:pStyle w:val="BodyText"/>
        <w:ind w:left="0" w:right="128"/>
      </w:pPr>
      <w:r>
        <w:t>Restaurant: Any coffee shop, cafeteria, sandwich stand, private or school cafeteria, and any other eating establishment including bar areas or dining establishments which gives or offers food for sale to the public, guests or employees as well as kitchens in which food is prepared on the premises for serving elsewhere, including catering facilities.</w:t>
      </w:r>
    </w:p>
    <w:p w:rsidR="00A8485E" w:rsidRDefault="00A8485E" w:rsidP="00B34465">
      <w:pPr>
        <w:pStyle w:val="BodyText"/>
        <w:ind w:left="0" w:right="128"/>
      </w:pPr>
    </w:p>
    <w:p w:rsidR="007E704B" w:rsidRDefault="00A962E9" w:rsidP="00B34465">
      <w:pPr>
        <w:pStyle w:val="BodyText"/>
        <w:ind w:left="0" w:right="128"/>
      </w:pPr>
      <w:r>
        <w:t xml:space="preserve">Retail Tobacco Store: An </w:t>
      </w:r>
      <w:r>
        <w:rPr>
          <w:spacing w:val="-1"/>
        </w:rPr>
        <w:t>establishment</w:t>
      </w:r>
      <w:r>
        <w:t xml:space="preserve"> that is</w:t>
      </w:r>
      <w:r>
        <w:rPr>
          <w:spacing w:val="-1"/>
        </w:rPr>
        <w:t xml:space="preserve"> </w:t>
      </w:r>
      <w:r>
        <w:t>not</w:t>
      </w:r>
      <w:r>
        <w:rPr>
          <w:spacing w:val="-1"/>
        </w:rPr>
        <w:t xml:space="preserve"> </w:t>
      </w:r>
      <w:r>
        <w:t>required</w:t>
      </w:r>
      <w:r>
        <w:rPr>
          <w:spacing w:val="-1"/>
        </w:rPr>
        <w:t xml:space="preserve"> </w:t>
      </w:r>
      <w:r>
        <w:t>to</w:t>
      </w:r>
      <w:r>
        <w:rPr>
          <w:spacing w:val="-1"/>
        </w:rPr>
        <w:t xml:space="preserve"> </w:t>
      </w:r>
      <w:r>
        <w:t>possess</w:t>
      </w:r>
      <w:r>
        <w:rPr>
          <w:spacing w:val="-1"/>
        </w:rPr>
        <w:t xml:space="preserve"> </w:t>
      </w:r>
      <w:r>
        <w:t>a</w:t>
      </w:r>
      <w:r>
        <w:rPr>
          <w:spacing w:val="-1"/>
        </w:rPr>
        <w:t xml:space="preserve"> </w:t>
      </w:r>
      <w:r>
        <w:t>retail</w:t>
      </w:r>
      <w:r>
        <w:rPr>
          <w:spacing w:val="-1"/>
        </w:rPr>
        <w:t xml:space="preserve"> </w:t>
      </w:r>
      <w:r>
        <w:t>food</w:t>
      </w:r>
      <w:r>
        <w:rPr>
          <w:spacing w:val="-1"/>
        </w:rPr>
        <w:t xml:space="preserve"> permit </w:t>
      </w:r>
      <w:r>
        <w:t>whose</w:t>
      </w:r>
      <w:r>
        <w:rPr>
          <w:spacing w:val="31"/>
        </w:rPr>
        <w:t xml:space="preserve"> </w:t>
      </w:r>
      <w:r>
        <w:rPr>
          <w:spacing w:val="-1"/>
        </w:rPr>
        <w:t xml:space="preserve">primary </w:t>
      </w:r>
      <w:r>
        <w:t>purpose</w:t>
      </w:r>
      <w:r>
        <w:rPr>
          <w:spacing w:val="-1"/>
        </w:rPr>
        <w:t xml:space="preserve"> </w:t>
      </w:r>
      <w:r>
        <w:t>is</w:t>
      </w:r>
      <w:r>
        <w:rPr>
          <w:spacing w:val="-1"/>
        </w:rPr>
        <w:t xml:space="preserve"> </w:t>
      </w:r>
      <w:r>
        <w:t>to</w:t>
      </w:r>
      <w:r>
        <w:rPr>
          <w:spacing w:val="-1"/>
        </w:rPr>
        <w:t xml:space="preserve"> </w:t>
      </w:r>
      <w:r>
        <w:t>sell</w:t>
      </w:r>
      <w:r>
        <w:rPr>
          <w:spacing w:val="-1"/>
        </w:rPr>
        <w:t xml:space="preserve"> </w:t>
      </w:r>
      <w:r>
        <w:t>or</w:t>
      </w:r>
      <w:r>
        <w:rPr>
          <w:spacing w:val="-1"/>
        </w:rPr>
        <w:t xml:space="preserve"> </w:t>
      </w:r>
      <w:r>
        <w:t>offer</w:t>
      </w:r>
      <w:r>
        <w:rPr>
          <w:spacing w:val="-1"/>
        </w:rPr>
        <w:t xml:space="preserve"> </w:t>
      </w:r>
      <w:r>
        <w:t>for</w:t>
      </w:r>
      <w:r>
        <w:rPr>
          <w:spacing w:val="-1"/>
        </w:rPr>
        <w:t xml:space="preserve"> </w:t>
      </w:r>
      <w:r>
        <w:t>sale</w:t>
      </w:r>
      <w:r>
        <w:rPr>
          <w:spacing w:val="-1"/>
        </w:rPr>
        <w:t xml:space="preserve"> </w:t>
      </w:r>
      <w:r>
        <w:t>to</w:t>
      </w:r>
      <w:r>
        <w:rPr>
          <w:spacing w:val="-1"/>
        </w:rPr>
        <w:t xml:space="preserve"> consumers,</w:t>
      </w:r>
      <w:r>
        <w:t xml:space="preserve"> but not for resale, tobacco </w:t>
      </w:r>
      <w:r>
        <w:rPr>
          <w:spacing w:val="-1"/>
        </w:rPr>
        <w:t>products</w:t>
      </w:r>
      <w:r>
        <w:t xml:space="preserve"> and</w:t>
      </w:r>
      <w:r>
        <w:rPr>
          <w:spacing w:val="33"/>
        </w:rPr>
        <w:t xml:space="preserve"> </w:t>
      </w:r>
      <w:r>
        <w:t>tobacco paraphernalia, in</w:t>
      </w:r>
      <w:r>
        <w:rPr>
          <w:spacing w:val="-2"/>
        </w:rPr>
        <w:t xml:space="preserve"> </w:t>
      </w:r>
      <w:r>
        <w:t>which the sale of other</w:t>
      </w:r>
      <w:r>
        <w:rPr>
          <w:spacing w:val="-3"/>
        </w:rPr>
        <w:t xml:space="preserve"> </w:t>
      </w:r>
      <w:r>
        <w:t>products</w:t>
      </w:r>
      <w:r>
        <w:rPr>
          <w:spacing w:val="-1"/>
        </w:rPr>
        <w:t xml:space="preserve"> </w:t>
      </w:r>
      <w:r>
        <w:t>is</w:t>
      </w:r>
      <w:r>
        <w:rPr>
          <w:spacing w:val="-1"/>
        </w:rPr>
        <w:t xml:space="preserve"> merely incidental, </w:t>
      </w:r>
      <w:r>
        <w:t>and</w:t>
      </w:r>
      <w:r>
        <w:rPr>
          <w:spacing w:val="-1"/>
        </w:rPr>
        <w:t xml:space="preserve"> </w:t>
      </w:r>
      <w:r>
        <w:t>in</w:t>
      </w:r>
      <w:r>
        <w:rPr>
          <w:spacing w:val="-2"/>
        </w:rPr>
        <w:t xml:space="preserve"> </w:t>
      </w:r>
      <w:r>
        <w:t>which</w:t>
      </w:r>
      <w:r w:rsidR="00C2210A">
        <w:t>, by the pro</w:t>
      </w:r>
      <w:r w:rsidR="0048474A">
        <w:t xml:space="preserve">visions of G.L. </w:t>
      </w:r>
      <w:r w:rsidR="00A8485E">
        <w:t>c.</w:t>
      </w:r>
      <w:r w:rsidR="0048474A">
        <w:t xml:space="preserve">270, </w:t>
      </w:r>
      <w:r w:rsidR="00A8485E">
        <w:t>§</w:t>
      </w:r>
      <w:r w:rsidR="00C2210A">
        <w:t>22,</w:t>
      </w:r>
      <w:r>
        <w:rPr>
          <w:spacing w:val="-1"/>
        </w:rPr>
        <w:t xml:space="preserve"> </w:t>
      </w:r>
      <w:r>
        <w:t>the</w:t>
      </w:r>
      <w:r>
        <w:rPr>
          <w:spacing w:val="27"/>
        </w:rPr>
        <w:t xml:space="preserve"> </w:t>
      </w:r>
      <w:r>
        <w:t xml:space="preserve">entry of persons under the age of </w:t>
      </w:r>
      <w:r w:rsidR="00C2210A">
        <w:rPr>
          <w:spacing w:val="-1"/>
        </w:rPr>
        <w:t>eighteen</w:t>
      </w:r>
      <w:r>
        <w:t xml:space="preserve"> (</w:t>
      </w:r>
      <w:r w:rsidR="00C2210A">
        <w:t>18</w:t>
      </w:r>
      <w:r>
        <w:t xml:space="preserve">) is prohibited at all </w:t>
      </w:r>
      <w:r>
        <w:rPr>
          <w:spacing w:val="-1"/>
        </w:rPr>
        <w:t>times,</w:t>
      </w:r>
      <w:r>
        <w:t xml:space="preserve"> and </w:t>
      </w:r>
      <w:r>
        <w:rPr>
          <w:spacing w:val="-1"/>
        </w:rPr>
        <w:t>maintains</w:t>
      </w:r>
      <w:r>
        <w:t xml:space="preserve"> a valid</w:t>
      </w:r>
      <w:r>
        <w:rPr>
          <w:spacing w:val="41"/>
        </w:rPr>
        <w:t xml:space="preserve"> </w:t>
      </w:r>
      <w:r>
        <w:rPr>
          <w:spacing w:val="-1"/>
        </w:rPr>
        <w:t xml:space="preserve">permit </w:t>
      </w:r>
      <w:r>
        <w:t>for</w:t>
      </w:r>
      <w:r>
        <w:rPr>
          <w:spacing w:val="-1"/>
        </w:rPr>
        <w:t xml:space="preserve"> </w:t>
      </w:r>
      <w:r>
        <w:t>the</w:t>
      </w:r>
      <w:r>
        <w:rPr>
          <w:spacing w:val="-1"/>
        </w:rPr>
        <w:t xml:space="preserve"> </w:t>
      </w:r>
      <w:r>
        <w:t>retail</w:t>
      </w:r>
      <w:r>
        <w:rPr>
          <w:spacing w:val="-1"/>
        </w:rPr>
        <w:t xml:space="preserve"> </w:t>
      </w:r>
      <w:r>
        <w:t>sale</w:t>
      </w:r>
      <w:r>
        <w:rPr>
          <w:spacing w:val="-1"/>
        </w:rPr>
        <w:t xml:space="preserve"> </w:t>
      </w:r>
      <w:r>
        <w:t>of</w:t>
      </w:r>
      <w:r>
        <w:rPr>
          <w:spacing w:val="-1"/>
        </w:rPr>
        <w:t xml:space="preserve"> </w:t>
      </w:r>
      <w:r>
        <w:t>tobacco</w:t>
      </w:r>
      <w:r>
        <w:rPr>
          <w:spacing w:val="-1"/>
        </w:rPr>
        <w:t xml:space="preserve"> products </w:t>
      </w:r>
      <w:r>
        <w:t>as</w:t>
      </w:r>
      <w:r>
        <w:rPr>
          <w:spacing w:val="-2"/>
        </w:rPr>
        <w:t xml:space="preserve"> </w:t>
      </w:r>
      <w:r>
        <w:t>required</w:t>
      </w:r>
      <w:r>
        <w:rPr>
          <w:spacing w:val="-1"/>
        </w:rPr>
        <w:t xml:space="preserve"> </w:t>
      </w:r>
      <w:r>
        <w:t>to</w:t>
      </w:r>
      <w:r>
        <w:rPr>
          <w:spacing w:val="-1"/>
        </w:rPr>
        <w:t xml:space="preserve"> </w:t>
      </w:r>
      <w:r>
        <w:t>be</w:t>
      </w:r>
      <w:r>
        <w:rPr>
          <w:spacing w:val="-1"/>
        </w:rPr>
        <w:t xml:space="preserve"> </w:t>
      </w:r>
      <w:r>
        <w:t>issued</w:t>
      </w:r>
      <w:r>
        <w:rPr>
          <w:spacing w:val="-1"/>
        </w:rPr>
        <w:t xml:space="preserve"> </w:t>
      </w:r>
      <w:r>
        <w:t>by</w:t>
      </w:r>
      <w:r>
        <w:rPr>
          <w:spacing w:val="-1"/>
        </w:rPr>
        <w:t xml:space="preserve"> the </w:t>
      </w:r>
      <w:r w:rsidR="0048474A">
        <w:t>Georgetown</w:t>
      </w:r>
      <w:r>
        <w:rPr>
          <w:spacing w:val="-1"/>
        </w:rPr>
        <w:t xml:space="preserve"> </w:t>
      </w:r>
      <w:r>
        <w:t>Board</w:t>
      </w:r>
      <w:r>
        <w:rPr>
          <w:spacing w:val="-1"/>
        </w:rPr>
        <w:t xml:space="preserve"> </w:t>
      </w:r>
      <w:r>
        <w:t>of</w:t>
      </w:r>
      <w:r>
        <w:rPr>
          <w:spacing w:val="23"/>
        </w:rPr>
        <w:t xml:space="preserve"> </w:t>
      </w:r>
      <w:r>
        <w:t>Health.</w:t>
      </w:r>
      <w:r w:rsidR="00EF337D">
        <w:t xml:space="preserve">  </w:t>
      </w:r>
      <w:r w:rsidR="00C2210A">
        <w:t xml:space="preserve">In </w:t>
      </w:r>
      <w:r w:rsidR="0048474A">
        <w:t>Georgetown</w:t>
      </w:r>
      <w:r w:rsidR="00C2210A">
        <w:t>, t</w:t>
      </w:r>
      <w:r w:rsidR="00EF337D">
        <w:t>he</w:t>
      </w:r>
      <w:r w:rsidR="00EF337D">
        <w:rPr>
          <w:spacing w:val="27"/>
        </w:rPr>
        <w:t xml:space="preserve"> </w:t>
      </w:r>
      <w:r w:rsidR="00EF337D">
        <w:t xml:space="preserve">entry into such a store of persons under the age of </w:t>
      </w:r>
      <w:r w:rsidR="00EF337D">
        <w:rPr>
          <w:spacing w:val="-1"/>
        </w:rPr>
        <w:t>twenty-one</w:t>
      </w:r>
      <w:r w:rsidR="00EF337D">
        <w:t xml:space="preserve"> (21) is prohibited at all </w:t>
      </w:r>
      <w:r w:rsidR="00EF337D">
        <w:rPr>
          <w:spacing w:val="-1"/>
        </w:rPr>
        <w:t>times.</w:t>
      </w:r>
    </w:p>
    <w:p w:rsidR="00333512" w:rsidRDefault="00333512" w:rsidP="00B34465">
      <w:pPr>
        <w:pStyle w:val="BodyText"/>
        <w:ind w:left="0" w:right="197"/>
        <w:rPr>
          <w:spacing w:val="-1"/>
        </w:rPr>
      </w:pPr>
    </w:p>
    <w:p w:rsidR="007E704B" w:rsidRDefault="00A962E9" w:rsidP="00B34465">
      <w:pPr>
        <w:pStyle w:val="BodyText"/>
        <w:ind w:left="0" w:right="197"/>
      </w:pPr>
      <w:r>
        <w:rPr>
          <w:spacing w:val="-1"/>
        </w:rPr>
        <w:t>Self-Service Display: Any display</w:t>
      </w:r>
      <w:r>
        <w:t xml:space="preserve"> from which </w:t>
      </w:r>
      <w:r>
        <w:rPr>
          <w:spacing w:val="-1"/>
        </w:rPr>
        <w:t>customers</w:t>
      </w:r>
      <w:r>
        <w:t xml:space="preserve"> </w:t>
      </w:r>
      <w:r>
        <w:rPr>
          <w:spacing w:val="-1"/>
        </w:rPr>
        <w:t>may</w:t>
      </w:r>
      <w:r>
        <w:t xml:space="preserve"> select</w:t>
      </w:r>
      <w:r>
        <w:rPr>
          <w:spacing w:val="-1"/>
        </w:rPr>
        <w:t xml:space="preserve"> </w:t>
      </w:r>
      <w:r>
        <w:t>a</w:t>
      </w:r>
      <w:r>
        <w:rPr>
          <w:spacing w:val="-1"/>
        </w:rPr>
        <w:t xml:space="preserve"> </w:t>
      </w:r>
      <w:r>
        <w:t>tobacco</w:t>
      </w:r>
      <w:r>
        <w:rPr>
          <w:spacing w:val="-1"/>
        </w:rPr>
        <w:t xml:space="preserve"> </w:t>
      </w:r>
      <w:r>
        <w:t>product</w:t>
      </w:r>
      <w:r>
        <w:rPr>
          <w:spacing w:val="-1"/>
        </w:rPr>
        <w:t xml:space="preserve"> </w:t>
      </w:r>
      <w:r>
        <w:t>or</w:t>
      </w:r>
      <w:r>
        <w:rPr>
          <w:spacing w:val="-1"/>
        </w:rPr>
        <w:t xml:space="preserve"> </w:t>
      </w:r>
      <w:r>
        <w:t>a</w:t>
      </w:r>
      <w:r>
        <w:rPr>
          <w:spacing w:val="31"/>
        </w:rPr>
        <w:t xml:space="preserve"> </w:t>
      </w:r>
      <w:r>
        <w:t xml:space="preserve">nicotine delivery product without </w:t>
      </w:r>
      <w:r>
        <w:rPr>
          <w:spacing w:val="-1"/>
        </w:rPr>
        <w:t>assistance</w:t>
      </w:r>
      <w:r>
        <w:t xml:space="preserve"> from</w:t>
      </w:r>
      <w:r>
        <w:rPr>
          <w:spacing w:val="-2"/>
        </w:rPr>
        <w:t xml:space="preserve"> </w:t>
      </w:r>
      <w:r>
        <w:t xml:space="preserve">an </w:t>
      </w:r>
      <w:r>
        <w:rPr>
          <w:spacing w:val="-1"/>
        </w:rPr>
        <w:t>employee</w:t>
      </w:r>
      <w:r>
        <w:t xml:space="preserve"> or store personnel.</w:t>
      </w:r>
    </w:p>
    <w:p w:rsidR="00906A34" w:rsidRDefault="00906A34" w:rsidP="00B34465">
      <w:pPr>
        <w:pStyle w:val="BodyText"/>
        <w:ind w:left="0" w:right="268"/>
      </w:pPr>
      <w:r>
        <w:t xml:space="preserve">Smoking: The lighting of a cigar, cigarette, pipe or other tobacco product or possessing a lighted cigar, cigarette, pipe or other tobacco or non-tobacco product designed to be combusted and inhaled.  </w:t>
      </w:r>
    </w:p>
    <w:p w:rsidR="00A8485E" w:rsidRDefault="00A8485E" w:rsidP="00B34465">
      <w:pPr>
        <w:pStyle w:val="BodyText"/>
        <w:ind w:left="0" w:right="268"/>
      </w:pPr>
    </w:p>
    <w:p w:rsidR="007E704B" w:rsidRDefault="00A962E9" w:rsidP="00B34465">
      <w:pPr>
        <w:pStyle w:val="BodyText"/>
        <w:ind w:left="0" w:right="268"/>
      </w:pPr>
      <w:r>
        <w:t>Tobacco</w:t>
      </w:r>
      <w:r>
        <w:rPr>
          <w:spacing w:val="-1"/>
        </w:rPr>
        <w:t xml:space="preserve"> Product: </w:t>
      </w:r>
      <w:r>
        <w:t>Cigarettes,</w:t>
      </w:r>
      <w:r>
        <w:rPr>
          <w:spacing w:val="-1"/>
        </w:rPr>
        <w:t xml:space="preserve"> cigars, </w:t>
      </w:r>
      <w:r>
        <w:t>chewing</w:t>
      </w:r>
      <w:r>
        <w:rPr>
          <w:spacing w:val="-1"/>
        </w:rPr>
        <w:t xml:space="preserve"> tobacco, </w:t>
      </w:r>
      <w:r>
        <w:t>pipe</w:t>
      </w:r>
      <w:r>
        <w:rPr>
          <w:spacing w:val="-1"/>
        </w:rPr>
        <w:t xml:space="preserve"> tobacco, bidis,</w:t>
      </w:r>
      <w:r>
        <w:rPr>
          <w:spacing w:val="-2"/>
        </w:rPr>
        <w:t xml:space="preserve"> </w:t>
      </w:r>
      <w:r>
        <w:t>snuff,</w:t>
      </w:r>
      <w:r>
        <w:rPr>
          <w:spacing w:val="-1"/>
        </w:rPr>
        <w:t xml:space="preserve"> </w:t>
      </w:r>
      <w:r>
        <w:t>snus,</w:t>
      </w:r>
      <w:r>
        <w:rPr>
          <w:spacing w:val="-1"/>
        </w:rPr>
        <w:t xml:space="preserve"> </w:t>
      </w:r>
      <w:r>
        <w:t>or</w:t>
      </w:r>
      <w:r>
        <w:rPr>
          <w:spacing w:val="55"/>
        </w:rPr>
        <w:t xml:space="preserve"> </w:t>
      </w:r>
      <w:r>
        <w:t>tobacco</w:t>
      </w:r>
      <w:r>
        <w:rPr>
          <w:spacing w:val="-1"/>
        </w:rPr>
        <w:t xml:space="preserve"> </w:t>
      </w:r>
      <w:r>
        <w:t>in</w:t>
      </w:r>
      <w:r>
        <w:rPr>
          <w:spacing w:val="-1"/>
        </w:rPr>
        <w:t xml:space="preserve"> </w:t>
      </w:r>
      <w:r>
        <w:t>any</w:t>
      </w:r>
      <w:r>
        <w:rPr>
          <w:spacing w:val="-1"/>
        </w:rPr>
        <w:t xml:space="preserve"> </w:t>
      </w:r>
      <w:r>
        <w:t>of</w:t>
      </w:r>
      <w:r>
        <w:rPr>
          <w:spacing w:val="-1"/>
        </w:rPr>
        <w:t xml:space="preserve"> </w:t>
      </w:r>
      <w:r>
        <w:t>its</w:t>
      </w:r>
      <w:r>
        <w:rPr>
          <w:spacing w:val="-1"/>
        </w:rPr>
        <w:t xml:space="preserve"> forms.</w:t>
      </w:r>
    </w:p>
    <w:p w:rsidR="00A8485E" w:rsidRDefault="00A8485E" w:rsidP="00B34465">
      <w:pPr>
        <w:pStyle w:val="BodyText"/>
        <w:ind w:left="0" w:right="106"/>
      </w:pPr>
    </w:p>
    <w:p w:rsidR="007E704B" w:rsidRDefault="00A962E9" w:rsidP="00B34465">
      <w:pPr>
        <w:pStyle w:val="BodyText"/>
        <w:ind w:left="0" w:right="106"/>
      </w:pPr>
      <w:r>
        <w:t xml:space="preserve">Vending Machine: Any </w:t>
      </w:r>
      <w:r>
        <w:rPr>
          <w:spacing w:val="-1"/>
        </w:rPr>
        <w:t>automated</w:t>
      </w:r>
      <w:r>
        <w:t xml:space="preserve"> or </w:t>
      </w:r>
      <w:r>
        <w:rPr>
          <w:spacing w:val="-1"/>
        </w:rPr>
        <w:t>mechanical</w:t>
      </w:r>
      <w:r>
        <w:t xml:space="preserve"> self-service</w:t>
      </w:r>
      <w:r>
        <w:rPr>
          <w:spacing w:val="-1"/>
        </w:rPr>
        <w:t xml:space="preserve"> </w:t>
      </w:r>
      <w:r>
        <w:t>device,</w:t>
      </w:r>
      <w:r>
        <w:rPr>
          <w:spacing w:val="-1"/>
        </w:rPr>
        <w:t xml:space="preserve"> </w:t>
      </w:r>
      <w:r>
        <w:t>which</w:t>
      </w:r>
      <w:r>
        <w:rPr>
          <w:spacing w:val="-1"/>
        </w:rPr>
        <w:t xml:space="preserve"> </w:t>
      </w:r>
      <w:r>
        <w:t>upon</w:t>
      </w:r>
      <w:r>
        <w:rPr>
          <w:spacing w:val="-1"/>
        </w:rPr>
        <w:t xml:space="preserve"> </w:t>
      </w:r>
      <w:r>
        <w:t>insertion</w:t>
      </w:r>
      <w:r>
        <w:rPr>
          <w:spacing w:val="-1"/>
        </w:rPr>
        <w:t xml:space="preserve"> </w:t>
      </w:r>
      <w:r>
        <w:t>of</w:t>
      </w:r>
      <w:r>
        <w:rPr>
          <w:spacing w:val="31"/>
        </w:rPr>
        <w:t xml:space="preserve"> </w:t>
      </w:r>
      <w:r>
        <w:t>money, tokens or any other form</w:t>
      </w:r>
      <w:r>
        <w:rPr>
          <w:spacing w:val="-2"/>
        </w:rPr>
        <w:t xml:space="preserve"> </w:t>
      </w:r>
      <w:r>
        <w:t xml:space="preserve">of </w:t>
      </w:r>
      <w:r>
        <w:rPr>
          <w:spacing w:val="-1"/>
        </w:rPr>
        <w:t>payment,</w:t>
      </w:r>
      <w:r>
        <w:t xml:space="preserve"> </w:t>
      </w:r>
      <w:r>
        <w:rPr>
          <w:spacing w:val="-1"/>
        </w:rPr>
        <w:t>dispenses</w:t>
      </w:r>
      <w:r>
        <w:t xml:space="preserve"> or </w:t>
      </w:r>
      <w:r>
        <w:rPr>
          <w:spacing w:val="-1"/>
        </w:rPr>
        <w:t>makes</w:t>
      </w:r>
      <w:r>
        <w:t xml:space="preserve"> cigarettes, any other tobacco</w:t>
      </w:r>
      <w:r>
        <w:rPr>
          <w:spacing w:val="33"/>
        </w:rPr>
        <w:t xml:space="preserve"> </w:t>
      </w:r>
      <w:r>
        <w:t>product or nicotine delivery product.</w:t>
      </w:r>
    </w:p>
    <w:p w:rsidR="007E704B" w:rsidRDefault="007E704B" w:rsidP="00B34465">
      <w:pPr>
        <w:rPr>
          <w:sz w:val="23"/>
          <w:szCs w:val="23"/>
        </w:rPr>
      </w:pPr>
    </w:p>
    <w:p w:rsidR="007E704B" w:rsidRPr="00D26320" w:rsidRDefault="00A962E9" w:rsidP="008A7834">
      <w:pPr>
        <w:pStyle w:val="Heading1"/>
        <w:numPr>
          <w:ilvl w:val="0"/>
          <w:numId w:val="5"/>
        </w:numPr>
        <w:tabs>
          <w:tab w:val="left" w:pos="413"/>
        </w:tabs>
        <w:ind w:left="0" w:firstLine="0"/>
        <w:rPr>
          <w:b w:val="0"/>
          <w:bCs w:val="0"/>
          <w:u w:val="none"/>
        </w:rPr>
      </w:pPr>
      <w:r w:rsidRPr="00D26320">
        <w:rPr>
          <w:b w:val="0"/>
          <w:u w:val="none" w:color="000000"/>
        </w:rPr>
        <w:t xml:space="preserve">Tobacco and Nicotine Delivery </w:t>
      </w:r>
      <w:r w:rsidRPr="00D26320">
        <w:rPr>
          <w:b w:val="0"/>
          <w:spacing w:val="-1"/>
          <w:u w:val="none" w:color="000000"/>
        </w:rPr>
        <w:t>Product</w:t>
      </w:r>
      <w:r w:rsidRPr="00D26320">
        <w:rPr>
          <w:b w:val="0"/>
          <w:u w:val="none" w:color="000000"/>
        </w:rPr>
        <w:t xml:space="preserve"> Sales to Minors Prohibited</w:t>
      </w:r>
      <w:r w:rsidRPr="00D26320">
        <w:rPr>
          <w:b w:val="0"/>
          <w:u w:val="none"/>
        </w:rPr>
        <w:t>:</w:t>
      </w:r>
    </w:p>
    <w:p w:rsidR="007E704B" w:rsidRDefault="007E704B" w:rsidP="00B34465">
      <w:pPr>
        <w:rPr>
          <w:sz w:val="24"/>
          <w:szCs w:val="24"/>
        </w:rPr>
      </w:pPr>
    </w:p>
    <w:p w:rsidR="007E704B" w:rsidRDefault="00A962E9" w:rsidP="008A7834">
      <w:pPr>
        <w:pStyle w:val="BodyText"/>
        <w:numPr>
          <w:ilvl w:val="0"/>
          <w:numId w:val="4"/>
        </w:numPr>
        <w:tabs>
          <w:tab w:val="left" w:pos="481"/>
        </w:tabs>
        <w:ind w:left="0" w:right="573" w:firstLine="0"/>
      </w:pPr>
      <w:r>
        <w:t>No</w:t>
      </w:r>
      <w:r>
        <w:rPr>
          <w:spacing w:val="-1"/>
        </w:rPr>
        <w:t xml:space="preserve"> </w:t>
      </w:r>
      <w:r>
        <w:t>person</w:t>
      </w:r>
      <w:r>
        <w:rPr>
          <w:spacing w:val="-1"/>
        </w:rPr>
        <w:t xml:space="preserve"> </w:t>
      </w:r>
      <w:r>
        <w:t>shall</w:t>
      </w:r>
      <w:r>
        <w:rPr>
          <w:spacing w:val="-1"/>
        </w:rPr>
        <w:t xml:space="preserve"> </w:t>
      </w:r>
      <w:r>
        <w:t>sell</w:t>
      </w:r>
      <w:r>
        <w:rPr>
          <w:spacing w:val="-1"/>
        </w:rPr>
        <w:t xml:space="preserve"> </w:t>
      </w:r>
      <w:r>
        <w:t>tobacco</w:t>
      </w:r>
      <w:r>
        <w:rPr>
          <w:spacing w:val="-1"/>
        </w:rPr>
        <w:t xml:space="preserve"> </w:t>
      </w:r>
      <w:r>
        <w:t>or</w:t>
      </w:r>
      <w:r>
        <w:rPr>
          <w:spacing w:val="-1"/>
        </w:rPr>
        <w:t xml:space="preserve"> </w:t>
      </w:r>
      <w:r>
        <w:t>nicotine</w:t>
      </w:r>
      <w:r>
        <w:rPr>
          <w:spacing w:val="-1"/>
        </w:rPr>
        <w:t xml:space="preserve"> delivery </w:t>
      </w:r>
      <w:r>
        <w:t>products</w:t>
      </w:r>
      <w:r>
        <w:rPr>
          <w:spacing w:val="-1"/>
        </w:rPr>
        <w:t xml:space="preserve"> </w:t>
      </w:r>
      <w:r>
        <w:t>or</w:t>
      </w:r>
      <w:r>
        <w:rPr>
          <w:spacing w:val="-1"/>
        </w:rPr>
        <w:t xml:space="preserve"> permit</w:t>
      </w:r>
      <w:r>
        <w:t xml:space="preserve"> tobacco or nicotine</w:t>
      </w:r>
      <w:r>
        <w:rPr>
          <w:spacing w:val="23"/>
        </w:rPr>
        <w:t xml:space="preserve"> </w:t>
      </w:r>
      <w:r>
        <w:t xml:space="preserve">delivery products to be sold to a </w:t>
      </w:r>
      <w:r>
        <w:rPr>
          <w:spacing w:val="-1"/>
        </w:rPr>
        <w:t>minor;</w:t>
      </w:r>
      <w:r>
        <w:t xml:space="preserve"> or </w:t>
      </w:r>
      <w:r>
        <w:rPr>
          <w:spacing w:val="-1"/>
        </w:rPr>
        <w:t xml:space="preserve">not </w:t>
      </w:r>
      <w:r>
        <w:t>being</w:t>
      </w:r>
      <w:r>
        <w:rPr>
          <w:spacing w:val="-1"/>
        </w:rPr>
        <w:t xml:space="preserve"> </w:t>
      </w:r>
      <w:r>
        <w:t>the</w:t>
      </w:r>
      <w:r>
        <w:rPr>
          <w:spacing w:val="-1"/>
        </w:rPr>
        <w:t xml:space="preserve"> minor's </w:t>
      </w:r>
      <w:r>
        <w:t>parent</w:t>
      </w:r>
      <w:r>
        <w:rPr>
          <w:spacing w:val="-1"/>
        </w:rPr>
        <w:t xml:space="preserve"> </w:t>
      </w:r>
      <w:r>
        <w:t>or</w:t>
      </w:r>
      <w:r>
        <w:rPr>
          <w:spacing w:val="-1"/>
        </w:rPr>
        <w:t xml:space="preserve"> </w:t>
      </w:r>
      <w:r>
        <w:t>legal</w:t>
      </w:r>
      <w:r>
        <w:rPr>
          <w:spacing w:val="-1"/>
        </w:rPr>
        <w:t xml:space="preserve"> </w:t>
      </w:r>
      <w:r>
        <w:t>guardian,</w:t>
      </w:r>
      <w:r>
        <w:rPr>
          <w:spacing w:val="29"/>
        </w:rPr>
        <w:t xml:space="preserve"> </w:t>
      </w:r>
      <w:r>
        <w:t>give</w:t>
      </w:r>
      <w:r>
        <w:rPr>
          <w:spacing w:val="-1"/>
        </w:rPr>
        <w:t xml:space="preserve"> </w:t>
      </w:r>
      <w:r>
        <w:t>tobacco</w:t>
      </w:r>
      <w:r>
        <w:rPr>
          <w:spacing w:val="-1"/>
        </w:rPr>
        <w:t xml:space="preserve"> </w:t>
      </w:r>
      <w:r>
        <w:t>or</w:t>
      </w:r>
      <w:r>
        <w:rPr>
          <w:spacing w:val="-1"/>
        </w:rPr>
        <w:t xml:space="preserve"> </w:t>
      </w:r>
      <w:r>
        <w:t>nicotine</w:t>
      </w:r>
      <w:r>
        <w:rPr>
          <w:spacing w:val="-1"/>
        </w:rPr>
        <w:t xml:space="preserve"> delivery </w:t>
      </w:r>
      <w:r>
        <w:t>products</w:t>
      </w:r>
      <w:r>
        <w:rPr>
          <w:spacing w:val="-1"/>
        </w:rPr>
        <w:t xml:space="preserve"> </w:t>
      </w:r>
      <w:r>
        <w:t>to</w:t>
      </w:r>
      <w:r>
        <w:rPr>
          <w:spacing w:val="-1"/>
        </w:rPr>
        <w:t xml:space="preserve"> </w:t>
      </w:r>
      <w:r>
        <w:t>a</w:t>
      </w:r>
      <w:r>
        <w:rPr>
          <w:spacing w:val="-1"/>
        </w:rPr>
        <w:t xml:space="preserve"> </w:t>
      </w:r>
      <w:r>
        <w:t>minor.</w:t>
      </w:r>
    </w:p>
    <w:p w:rsidR="008A7834" w:rsidRDefault="008A7834" w:rsidP="008A7834">
      <w:pPr>
        <w:pStyle w:val="BodyText"/>
        <w:tabs>
          <w:tab w:val="left" w:pos="481"/>
        </w:tabs>
        <w:ind w:left="0" w:right="573"/>
      </w:pPr>
    </w:p>
    <w:p w:rsidR="007E704B" w:rsidRDefault="00A962E9" w:rsidP="008A7834">
      <w:pPr>
        <w:pStyle w:val="BodyText"/>
        <w:numPr>
          <w:ilvl w:val="0"/>
          <w:numId w:val="4"/>
        </w:numPr>
        <w:tabs>
          <w:tab w:val="left" w:pos="481"/>
        </w:tabs>
        <w:ind w:left="0" w:firstLine="0"/>
      </w:pPr>
      <w:r>
        <w:t>Required Signage</w:t>
      </w:r>
    </w:p>
    <w:p w:rsidR="007E704B" w:rsidRDefault="007E704B" w:rsidP="00B34465">
      <w:pPr>
        <w:rPr>
          <w:sz w:val="24"/>
          <w:szCs w:val="24"/>
        </w:rPr>
      </w:pPr>
    </w:p>
    <w:p w:rsidR="006C57A6" w:rsidRDefault="00A962E9" w:rsidP="006C57A6">
      <w:pPr>
        <w:pStyle w:val="BodyText"/>
        <w:numPr>
          <w:ilvl w:val="0"/>
          <w:numId w:val="12"/>
        </w:numPr>
        <w:ind w:left="900" w:right="100"/>
      </w:pPr>
      <w:r>
        <w:t xml:space="preserve">In </w:t>
      </w:r>
      <w:r>
        <w:rPr>
          <w:spacing w:val="-1"/>
        </w:rPr>
        <w:t>conformance</w:t>
      </w:r>
      <w:r>
        <w:t xml:space="preserve"> with and in addition to Massachusetts General Law</w:t>
      </w:r>
      <w:r w:rsidR="00EF337D">
        <w:t>s</w:t>
      </w:r>
      <w:r>
        <w:t>, Chapter 270, Section</w:t>
      </w:r>
      <w:r>
        <w:rPr>
          <w:spacing w:val="20"/>
        </w:rPr>
        <w:t xml:space="preserve"> </w:t>
      </w:r>
      <w:r>
        <w:t xml:space="preserve">7, a copy of Massachusetts General </w:t>
      </w:r>
      <w:r>
        <w:rPr>
          <w:spacing w:val="-1"/>
        </w:rPr>
        <w:t xml:space="preserve">Laws, </w:t>
      </w:r>
      <w:r>
        <w:t>Chapter</w:t>
      </w:r>
      <w:r>
        <w:rPr>
          <w:spacing w:val="-1"/>
        </w:rPr>
        <w:t xml:space="preserve"> </w:t>
      </w:r>
      <w:r>
        <w:t>270,</w:t>
      </w:r>
      <w:r>
        <w:rPr>
          <w:spacing w:val="-1"/>
        </w:rPr>
        <w:t xml:space="preserve"> </w:t>
      </w:r>
      <w:r>
        <w:t>Section</w:t>
      </w:r>
      <w:r>
        <w:rPr>
          <w:spacing w:val="-1"/>
        </w:rPr>
        <w:t xml:space="preserve"> </w:t>
      </w:r>
      <w:r>
        <w:t>6,</w:t>
      </w:r>
      <w:r>
        <w:rPr>
          <w:spacing w:val="-1"/>
        </w:rPr>
        <w:t xml:space="preserve"> </w:t>
      </w:r>
      <w:r>
        <w:t>shall</w:t>
      </w:r>
      <w:r>
        <w:rPr>
          <w:spacing w:val="-1"/>
        </w:rPr>
        <w:t xml:space="preserve"> </w:t>
      </w:r>
      <w:r>
        <w:t>be</w:t>
      </w:r>
      <w:r>
        <w:rPr>
          <w:spacing w:val="-1"/>
        </w:rPr>
        <w:t xml:space="preserve"> </w:t>
      </w:r>
      <w:r>
        <w:t>posted</w:t>
      </w:r>
      <w:r>
        <w:rPr>
          <w:spacing w:val="22"/>
        </w:rPr>
        <w:t xml:space="preserve"> </w:t>
      </w:r>
      <w:r>
        <w:t>conspicuously</w:t>
      </w:r>
      <w:r>
        <w:rPr>
          <w:spacing w:val="-1"/>
        </w:rPr>
        <w:t xml:space="preserve"> </w:t>
      </w:r>
      <w:r>
        <w:t>by</w:t>
      </w:r>
      <w:r>
        <w:rPr>
          <w:spacing w:val="-1"/>
        </w:rPr>
        <w:t xml:space="preserve"> </w:t>
      </w:r>
      <w:r>
        <w:t>the</w:t>
      </w:r>
      <w:r>
        <w:rPr>
          <w:spacing w:val="-1"/>
        </w:rPr>
        <w:t xml:space="preserve"> owner </w:t>
      </w:r>
      <w:r>
        <w:t>or</w:t>
      </w:r>
      <w:r>
        <w:rPr>
          <w:spacing w:val="-1"/>
        </w:rPr>
        <w:t xml:space="preserve"> </w:t>
      </w:r>
      <w:r>
        <w:t>other</w:t>
      </w:r>
      <w:r>
        <w:rPr>
          <w:spacing w:val="-1"/>
        </w:rPr>
        <w:t xml:space="preserve"> </w:t>
      </w:r>
      <w:r>
        <w:t>person</w:t>
      </w:r>
      <w:r>
        <w:rPr>
          <w:spacing w:val="-1"/>
        </w:rPr>
        <w:t xml:space="preserve"> </w:t>
      </w:r>
      <w:r>
        <w:t>in</w:t>
      </w:r>
      <w:r>
        <w:rPr>
          <w:spacing w:val="-1"/>
        </w:rPr>
        <w:t xml:space="preserve"> </w:t>
      </w:r>
      <w:r>
        <w:t>charge</w:t>
      </w:r>
      <w:r>
        <w:rPr>
          <w:spacing w:val="-1"/>
        </w:rPr>
        <w:t xml:space="preserve"> </w:t>
      </w:r>
      <w:r>
        <w:t>thereof</w:t>
      </w:r>
      <w:r>
        <w:rPr>
          <w:spacing w:val="-1"/>
        </w:rPr>
        <w:t xml:space="preserve"> </w:t>
      </w:r>
      <w:r>
        <w:t>in</w:t>
      </w:r>
      <w:r>
        <w:rPr>
          <w:spacing w:val="-1"/>
        </w:rPr>
        <w:t xml:space="preserve"> </w:t>
      </w:r>
      <w:r>
        <w:t>the</w:t>
      </w:r>
      <w:r>
        <w:rPr>
          <w:spacing w:val="-1"/>
        </w:rPr>
        <w:t xml:space="preserve"> </w:t>
      </w:r>
      <w:r>
        <w:t>shop</w:t>
      </w:r>
      <w:r>
        <w:rPr>
          <w:spacing w:val="-1"/>
        </w:rPr>
        <w:t xml:space="preserve"> </w:t>
      </w:r>
      <w:r>
        <w:t>or</w:t>
      </w:r>
      <w:r>
        <w:rPr>
          <w:spacing w:val="-1"/>
        </w:rPr>
        <w:t xml:space="preserve"> </w:t>
      </w:r>
      <w:r>
        <w:t>other</w:t>
      </w:r>
      <w:r>
        <w:rPr>
          <w:spacing w:val="-1"/>
        </w:rPr>
        <w:t xml:space="preserve"> </w:t>
      </w:r>
      <w:r>
        <w:t>place</w:t>
      </w:r>
      <w:r>
        <w:rPr>
          <w:spacing w:val="23"/>
        </w:rPr>
        <w:t xml:space="preserve"> </w:t>
      </w:r>
      <w:r>
        <w:t>used</w:t>
      </w:r>
      <w:r>
        <w:rPr>
          <w:spacing w:val="-1"/>
        </w:rPr>
        <w:t xml:space="preserve"> </w:t>
      </w:r>
      <w:r>
        <w:t>to</w:t>
      </w:r>
      <w:r>
        <w:rPr>
          <w:spacing w:val="-1"/>
        </w:rPr>
        <w:t xml:space="preserve"> </w:t>
      </w:r>
      <w:r>
        <w:t>sell</w:t>
      </w:r>
      <w:r>
        <w:rPr>
          <w:spacing w:val="-1"/>
        </w:rPr>
        <w:t xml:space="preserve"> </w:t>
      </w:r>
      <w:r>
        <w:t>tobacco</w:t>
      </w:r>
      <w:r>
        <w:rPr>
          <w:spacing w:val="-1"/>
        </w:rPr>
        <w:t xml:space="preserve"> products </w:t>
      </w:r>
      <w:r>
        <w:t>at</w:t>
      </w:r>
      <w:r>
        <w:rPr>
          <w:spacing w:val="-1"/>
        </w:rPr>
        <w:t xml:space="preserve"> </w:t>
      </w:r>
      <w:r>
        <w:t>retail.</w:t>
      </w:r>
      <w:r>
        <w:rPr>
          <w:spacing w:val="-1"/>
        </w:rPr>
        <w:t xml:space="preserve"> </w:t>
      </w:r>
      <w:r>
        <w:t>The</w:t>
      </w:r>
      <w:r>
        <w:rPr>
          <w:spacing w:val="-1"/>
        </w:rPr>
        <w:t xml:space="preserve"> </w:t>
      </w:r>
      <w:r>
        <w:t>notice</w:t>
      </w:r>
      <w:r>
        <w:rPr>
          <w:spacing w:val="-1"/>
        </w:rPr>
        <w:t xml:space="preserve"> </w:t>
      </w:r>
      <w:r>
        <w:t>shall</w:t>
      </w:r>
      <w:r>
        <w:rPr>
          <w:spacing w:val="-1"/>
        </w:rPr>
        <w:t xml:space="preserve"> be provided </w:t>
      </w:r>
      <w:r>
        <w:t>by</w:t>
      </w:r>
      <w:r>
        <w:rPr>
          <w:spacing w:val="-1"/>
        </w:rPr>
        <w:t xml:space="preserve"> </w:t>
      </w:r>
      <w:r>
        <w:t>the</w:t>
      </w:r>
      <w:r>
        <w:rPr>
          <w:spacing w:val="-1"/>
        </w:rPr>
        <w:t xml:space="preserve"> Massachusetts</w:t>
      </w:r>
      <w:r>
        <w:rPr>
          <w:spacing w:val="41"/>
        </w:rPr>
        <w:t xml:space="preserve"> </w:t>
      </w:r>
      <w:r>
        <w:rPr>
          <w:spacing w:val="-1"/>
        </w:rPr>
        <w:t>Department</w:t>
      </w:r>
      <w:r>
        <w:t xml:space="preserve"> of Public Health and </w:t>
      </w:r>
      <w:r>
        <w:rPr>
          <w:spacing w:val="-1"/>
        </w:rPr>
        <w:t>made</w:t>
      </w:r>
      <w:r>
        <w:t xml:space="preserve"> </w:t>
      </w:r>
      <w:r>
        <w:rPr>
          <w:spacing w:val="-1"/>
        </w:rPr>
        <w:t>available</w:t>
      </w:r>
      <w:r>
        <w:t xml:space="preserve"> from</w:t>
      </w:r>
      <w:r>
        <w:rPr>
          <w:spacing w:val="-3"/>
        </w:rPr>
        <w:t xml:space="preserve"> </w:t>
      </w:r>
      <w:r>
        <w:t xml:space="preserve">the </w:t>
      </w:r>
      <w:r w:rsidR="0048474A">
        <w:t>Georgetown</w:t>
      </w:r>
      <w:r>
        <w:t xml:space="preserve"> Board of Health. The</w:t>
      </w:r>
      <w:r>
        <w:rPr>
          <w:spacing w:val="35"/>
        </w:rPr>
        <w:t xml:space="preserve"> </w:t>
      </w:r>
      <w:r>
        <w:t>notice</w:t>
      </w:r>
      <w:r>
        <w:rPr>
          <w:spacing w:val="-1"/>
        </w:rPr>
        <w:t xml:space="preserve"> </w:t>
      </w:r>
      <w:r>
        <w:t>shall</w:t>
      </w:r>
      <w:r>
        <w:rPr>
          <w:spacing w:val="-1"/>
        </w:rPr>
        <w:t xml:space="preserve"> </w:t>
      </w:r>
      <w:r>
        <w:t>be</w:t>
      </w:r>
      <w:r>
        <w:rPr>
          <w:spacing w:val="-1"/>
        </w:rPr>
        <w:t xml:space="preserve"> </w:t>
      </w:r>
      <w:r>
        <w:t>at</w:t>
      </w:r>
      <w:r>
        <w:rPr>
          <w:spacing w:val="-1"/>
        </w:rPr>
        <w:t xml:space="preserve"> </w:t>
      </w:r>
      <w:r>
        <w:t>least</w:t>
      </w:r>
      <w:r>
        <w:rPr>
          <w:spacing w:val="-1"/>
        </w:rPr>
        <w:t xml:space="preserve"> </w:t>
      </w:r>
      <w:r>
        <w:t>48</w:t>
      </w:r>
      <w:r>
        <w:rPr>
          <w:spacing w:val="-1"/>
        </w:rPr>
        <w:t xml:space="preserve"> square</w:t>
      </w:r>
      <w:r>
        <w:t xml:space="preserve"> inches and shall be posted conspicuously by the </w:t>
      </w:r>
      <w:r>
        <w:rPr>
          <w:spacing w:val="-1"/>
        </w:rPr>
        <w:t>permit</w:t>
      </w:r>
      <w:r>
        <w:rPr>
          <w:spacing w:val="28"/>
        </w:rPr>
        <w:t xml:space="preserve"> </w:t>
      </w:r>
      <w:r>
        <w:t xml:space="preserve">holder in the retail </w:t>
      </w:r>
      <w:r>
        <w:rPr>
          <w:spacing w:val="-1"/>
        </w:rPr>
        <w:t>establishment</w:t>
      </w:r>
      <w:r>
        <w:t xml:space="preserve"> or other </w:t>
      </w:r>
      <w:r>
        <w:rPr>
          <w:spacing w:val="-1"/>
        </w:rPr>
        <w:t>place</w:t>
      </w:r>
      <w:r>
        <w:rPr>
          <w:spacing w:val="-2"/>
        </w:rPr>
        <w:t xml:space="preserve"> </w:t>
      </w:r>
      <w:r>
        <w:t>in</w:t>
      </w:r>
      <w:r>
        <w:rPr>
          <w:spacing w:val="-2"/>
        </w:rPr>
        <w:t xml:space="preserve"> </w:t>
      </w:r>
      <w:r>
        <w:t xml:space="preserve">such a </w:t>
      </w:r>
      <w:r>
        <w:rPr>
          <w:spacing w:val="-1"/>
        </w:rPr>
        <w:lastRenderedPageBreak/>
        <w:t>manner</w:t>
      </w:r>
      <w:r>
        <w:t xml:space="preserve"> so that it </w:t>
      </w:r>
      <w:r>
        <w:rPr>
          <w:spacing w:val="-1"/>
        </w:rPr>
        <w:t>may</w:t>
      </w:r>
      <w:r>
        <w:t xml:space="preserve"> be </w:t>
      </w:r>
      <w:r>
        <w:rPr>
          <w:spacing w:val="-1"/>
        </w:rPr>
        <w:t>readily</w:t>
      </w:r>
      <w:r>
        <w:rPr>
          <w:spacing w:val="43"/>
        </w:rPr>
        <w:t xml:space="preserve"> </w:t>
      </w:r>
      <w:r>
        <w:t>seen by a person standing at or approaching</w:t>
      </w:r>
      <w:r>
        <w:rPr>
          <w:spacing w:val="-1"/>
        </w:rPr>
        <w:t xml:space="preserve"> the cash register. </w:t>
      </w:r>
      <w:r>
        <w:t>The</w:t>
      </w:r>
      <w:r>
        <w:rPr>
          <w:spacing w:val="-1"/>
        </w:rPr>
        <w:t xml:space="preserve"> </w:t>
      </w:r>
      <w:r>
        <w:t>notice</w:t>
      </w:r>
      <w:r>
        <w:rPr>
          <w:spacing w:val="-1"/>
        </w:rPr>
        <w:t xml:space="preserve"> shall directly</w:t>
      </w:r>
      <w:r>
        <w:rPr>
          <w:spacing w:val="43"/>
        </w:rPr>
        <w:t xml:space="preserve"> </w:t>
      </w:r>
      <w:r>
        <w:t>face</w:t>
      </w:r>
      <w:r>
        <w:rPr>
          <w:spacing w:val="-1"/>
        </w:rPr>
        <w:t xml:space="preserve"> </w:t>
      </w:r>
      <w:r>
        <w:t>the</w:t>
      </w:r>
      <w:r>
        <w:rPr>
          <w:spacing w:val="-1"/>
        </w:rPr>
        <w:t xml:space="preserve"> </w:t>
      </w:r>
      <w:r>
        <w:t>purchaser</w:t>
      </w:r>
      <w:r>
        <w:rPr>
          <w:spacing w:val="-1"/>
        </w:rPr>
        <w:t xml:space="preserve"> </w:t>
      </w:r>
      <w:r>
        <w:t>and</w:t>
      </w:r>
      <w:r>
        <w:rPr>
          <w:spacing w:val="-1"/>
        </w:rPr>
        <w:t xml:space="preserve"> shall not </w:t>
      </w:r>
      <w:r>
        <w:t>be</w:t>
      </w:r>
      <w:r>
        <w:rPr>
          <w:spacing w:val="-1"/>
        </w:rPr>
        <w:t xml:space="preserve"> obstructed from </w:t>
      </w:r>
      <w:r>
        <w:t>view</w:t>
      </w:r>
      <w:r>
        <w:rPr>
          <w:spacing w:val="-1"/>
        </w:rPr>
        <w:t xml:space="preserve"> </w:t>
      </w:r>
      <w:r>
        <w:t>or</w:t>
      </w:r>
      <w:r>
        <w:rPr>
          <w:spacing w:val="-1"/>
        </w:rPr>
        <w:t xml:space="preserve"> </w:t>
      </w:r>
      <w:r>
        <w:t>placed</w:t>
      </w:r>
      <w:r>
        <w:rPr>
          <w:spacing w:val="-1"/>
        </w:rPr>
        <w:t xml:space="preserve"> </w:t>
      </w:r>
      <w:r>
        <w:t>at</w:t>
      </w:r>
      <w:r>
        <w:rPr>
          <w:spacing w:val="-1"/>
        </w:rPr>
        <w:t xml:space="preserve"> </w:t>
      </w:r>
      <w:r>
        <w:t>a</w:t>
      </w:r>
      <w:r>
        <w:rPr>
          <w:spacing w:val="-1"/>
        </w:rPr>
        <w:t xml:space="preserve"> </w:t>
      </w:r>
      <w:r>
        <w:t>height</w:t>
      </w:r>
      <w:r>
        <w:rPr>
          <w:spacing w:val="-1"/>
        </w:rPr>
        <w:t xml:space="preserve"> </w:t>
      </w:r>
      <w:r>
        <w:t>of</w:t>
      </w:r>
      <w:r>
        <w:rPr>
          <w:spacing w:val="-1"/>
        </w:rPr>
        <w:t xml:space="preserve"> </w:t>
      </w:r>
      <w:r>
        <w:t>less</w:t>
      </w:r>
      <w:r>
        <w:rPr>
          <w:spacing w:val="-1"/>
        </w:rPr>
        <w:t xml:space="preserve"> </w:t>
      </w:r>
      <w:r>
        <w:t>than</w:t>
      </w:r>
      <w:r>
        <w:rPr>
          <w:spacing w:val="25"/>
        </w:rPr>
        <w:t xml:space="preserve"> </w:t>
      </w:r>
      <w:r>
        <w:t>4</w:t>
      </w:r>
      <w:r>
        <w:rPr>
          <w:spacing w:val="-1"/>
        </w:rPr>
        <w:t xml:space="preserve"> </w:t>
      </w:r>
      <w:r>
        <w:t>feet</w:t>
      </w:r>
      <w:r>
        <w:rPr>
          <w:spacing w:val="-1"/>
        </w:rPr>
        <w:t xml:space="preserve"> </w:t>
      </w:r>
      <w:r>
        <w:t>or</w:t>
      </w:r>
      <w:r>
        <w:rPr>
          <w:spacing w:val="-1"/>
        </w:rPr>
        <w:t xml:space="preserve"> </w:t>
      </w:r>
      <w:r>
        <w:t>greater</w:t>
      </w:r>
      <w:r>
        <w:rPr>
          <w:spacing w:val="-1"/>
        </w:rPr>
        <w:t xml:space="preserve"> </w:t>
      </w:r>
      <w:r>
        <w:t>than</w:t>
      </w:r>
      <w:r>
        <w:rPr>
          <w:spacing w:val="-1"/>
        </w:rPr>
        <w:t xml:space="preserve"> </w:t>
      </w:r>
      <w:r>
        <w:t>9</w:t>
      </w:r>
      <w:r>
        <w:rPr>
          <w:spacing w:val="-1"/>
        </w:rPr>
        <w:t xml:space="preserve"> </w:t>
      </w:r>
      <w:r>
        <w:t>feet</w:t>
      </w:r>
      <w:r>
        <w:rPr>
          <w:spacing w:val="-1"/>
        </w:rPr>
        <w:t xml:space="preserve"> </w:t>
      </w:r>
      <w:r>
        <w:t>from</w:t>
      </w:r>
      <w:r>
        <w:rPr>
          <w:spacing w:val="-2"/>
        </w:rPr>
        <w:t xml:space="preserve"> </w:t>
      </w:r>
      <w:r>
        <w:t>the</w:t>
      </w:r>
      <w:r>
        <w:rPr>
          <w:spacing w:val="-1"/>
        </w:rPr>
        <w:t xml:space="preserve"> </w:t>
      </w:r>
      <w:r>
        <w:t>floor. The</w:t>
      </w:r>
      <w:r>
        <w:rPr>
          <w:spacing w:val="-1"/>
        </w:rPr>
        <w:t xml:space="preserve"> </w:t>
      </w:r>
      <w:r>
        <w:t>owner</w:t>
      </w:r>
      <w:r>
        <w:rPr>
          <w:spacing w:val="-1"/>
        </w:rPr>
        <w:t xml:space="preserve"> </w:t>
      </w:r>
      <w:r>
        <w:t>or</w:t>
      </w:r>
      <w:r>
        <w:rPr>
          <w:spacing w:val="-1"/>
        </w:rPr>
        <w:t xml:space="preserve"> </w:t>
      </w:r>
      <w:r>
        <w:t>other</w:t>
      </w:r>
      <w:r>
        <w:rPr>
          <w:spacing w:val="-1"/>
        </w:rPr>
        <w:t xml:space="preserve"> </w:t>
      </w:r>
      <w:r>
        <w:t>person</w:t>
      </w:r>
      <w:r>
        <w:rPr>
          <w:spacing w:val="-1"/>
        </w:rPr>
        <w:t xml:space="preserve"> </w:t>
      </w:r>
      <w:r>
        <w:t>in</w:t>
      </w:r>
      <w:r>
        <w:rPr>
          <w:spacing w:val="-1"/>
        </w:rPr>
        <w:t xml:space="preserve"> </w:t>
      </w:r>
      <w:r>
        <w:t>charge</w:t>
      </w:r>
      <w:r>
        <w:rPr>
          <w:spacing w:val="-1"/>
        </w:rPr>
        <w:t xml:space="preserve"> </w:t>
      </w:r>
      <w:r>
        <w:t>of</w:t>
      </w:r>
      <w:r>
        <w:rPr>
          <w:spacing w:val="-1"/>
        </w:rPr>
        <w:t xml:space="preserve"> </w:t>
      </w:r>
      <w:r>
        <w:t>a</w:t>
      </w:r>
      <w:r>
        <w:rPr>
          <w:spacing w:val="-1"/>
        </w:rPr>
        <w:t xml:space="preserve"> </w:t>
      </w:r>
      <w:r>
        <w:t xml:space="preserve">shop or other place used to sell tobacco </w:t>
      </w:r>
      <w:r>
        <w:rPr>
          <w:spacing w:val="-1"/>
        </w:rPr>
        <w:t xml:space="preserve">products </w:t>
      </w:r>
      <w:r>
        <w:t>at</w:t>
      </w:r>
      <w:r>
        <w:rPr>
          <w:spacing w:val="-1"/>
        </w:rPr>
        <w:t xml:space="preserve"> </w:t>
      </w:r>
      <w:r>
        <w:t>retail</w:t>
      </w:r>
      <w:r>
        <w:rPr>
          <w:spacing w:val="-1"/>
        </w:rPr>
        <w:t xml:space="preserve"> </w:t>
      </w:r>
      <w:r>
        <w:t>shall</w:t>
      </w:r>
      <w:r>
        <w:rPr>
          <w:spacing w:val="-1"/>
        </w:rPr>
        <w:t xml:space="preserve"> </w:t>
      </w:r>
      <w:r>
        <w:t>conspicuously</w:t>
      </w:r>
      <w:r>
        <w:rPr>
          <w:spacing w:val="-1"/>
        </w:rPr>
        <w:t xml:space="preserve"> </w:t>
      </w:r>
      <w:r>
        <w:t>post</w:t>
      </w:r>
      <w:r>
        <w:rPr>
          <w:spacing w:val="-1"/>
        </w:rPr>
        <w:t xml:space="preserve"> </w:t>
      </w:r>
      <w:r>
        <w:t>any</w:t>
      </w:r>
      <w:r>
        <w:rPr>
          <w:spacing w:val="27"/>
        </w:rPr>
        <w:t xml:space="preserve"> </w:t>
      </w:r>
      <w:r>
        <w:t xml:space="preserve">additional signs required by the Massachusetts </w:t>
      </w:r>
      <w:r>
        <w:rPr>
          <w:spacing w:val="-1"/>
        </w:rPr>
        <w:t>Department</w:t>
      </w:r>
      <w:r>
        <w:t xml:space="preserve"> of Public Health.</w:t>
      </w:r>
      <w:r w:rsidR="006C57A6">
        <w:br/>
      </w:r>
    </w:p>
    <w:p w:rsidR="007E704B" w:rsidRDefault="00A962E9" w:rsidP="006C57A6">
      <w:pPr>
        <w:pStyle w:val="BodyText"/>
        <w:numPr>
          <w:ilvl w:val="0"/>
          <w:numId w:val="12"/>
        </w:numPr>
        <w:ind w:left="900" w:right="100"/>
      </w:pPr>
      <w:r>
        <w:t>The</w:t>
      </w:r>
      <w:r w:rsidRPr="006C57A6">
        <w:rPr>
          <w:spacing w:val="-1"/>
        </w:rPr>
        <w:t xml:space="preserve"> </w:t>
      </w:r>
      <w:r>
        <w:t>owner</w:t>
      </w:r>
      <w:r w:rsidRPr="006C57A6">
        <w:rPr>
          <w:spacing w:val="-1"/>
        </w:rPr>
        <w:t xml:space="preserve"> </w:t>
      </w:r>
      <w:r>
        <w:t>or</w:t>
      </w:r>
      <w:r w:rsidRPr="006C57A6">
        <w:rPr>
          <w:spacing w:val="-1"/>
        </w:rPr>
        <w:t xml:space="preserve"> </w:t>
      </w:r>
      <w:r>
        <w:t>other</w:t>
      </w:r>
      <w:r w:rsidRPr="006C57A6">
        <w:rPr>
          <w:spacing w:val="-1"/>
        </w:rPr>
        <w:t xml:space="preserve"> person </w:t>
      </w:r>
      <w:r>
        <w:t>in</w:t>
      </w:r>
      <w:r w:rsidRPr="006C57A6">
        <w:rPr>
          <w:spacing w:val="-1"/>
        </w:rPr>
        <w:t xml:space="preserve"> charge</w:t>
      </w:r>
      <w:r>
        <w:t xml:space="preserve"> of</w:t>
      </w:r>
      <w:r w:rsidRPr="006C57A6">
        <w:rPr>
          <w:spacing w:val="-1"/>
        </w:rPr>
        <w:t xml:space="preserve"> </w:t>
      </w:r>
      <w:r>
        <w:t>a</w:t>
      </w:r>
      <w:r w:rsidRPr="006C57A6">
        <w:rPr>
          <w:spacing w:val="-1"/>
        </w:rPr>
        <w:t xml:space="preserve"> </w:t>
      </w:r>
      <w:r>
        <w:t>shop</w:t>
      </w:r>
      <w:r w:rsidRPr="006C57A6">
        <w:rPr>
          <w:spacing w:val="-1"/>
        </w:rPr>
        <w:t xml:space="preserve"> </w:t>
      </w:r>
      <w:r>
        <w:t>or</w:t>
      </w:r>
      <w:r w:rsidRPr="006C57A6">
        <w:rPr>
          <w:spacing w:val="-1"/>
        </w:rPr>
        <w:t xml:space="preserve"> </w:t>
      </w:r>
      <w:r>
        <w:t>other</w:t>
      </w:r>
      <w:r w:rsidRPr="006C57A6">
        <w:rPr>
          <w:spacing w:val="-1"/>
        </w:rPr>
        <w:t xml:space="preserve"> place </w:t>
      </w:r>
      <w:r>
        <w:t>used</w:t>
      </w:r>
      <w:r w:rsidRPr="006C57A6">
        <w:rPr>
          <w:spacing w:val="-1"/>
        </w:rPr>
        <w:t xml:space="preserve"> </w:t>
      </w:r>
      <w:r>
        <w:t>to</w:t>
      </w:r>
      <w:r w:rsidRPr="006C57A6">
        <w:rPr>
          <w:spacing w:val="-1"/>
        </w:rPr>
        <w:t xml:space="preserve"> </w:t>
      </w:r>
      <w:r>
        <w:t>sell</w:t>
      </w:r>
      <w:r w:rsidRPr="006C57A6">
        <w:rPr>
          <w:spacing w:val="-1"/>
        </w:rPr>
        <w:t xml:space="preserve"> </w:t>
      </w:r>
      <w:r>
        <w:t>tobacco</w:t>
      </w:r>
      <w:r w:rsidRPr="006C57A6">
        <w:rPr>
          <w:spacing w:val="30"/>
        </w:rPr>
        <w:t xml:space="preserve"> </w:t>
      </w:r>
      <w:r>
        <w:t>products</w:t>
      </w:r>
      <w:r w:rsidRPr="006C57A6">
        <w:rPr>
          <w:spacing w:val="-1"/>
        </w:rPr>
        <w:t xml:space="preserve"> </w:t>
      </w:r>
      <w:r>
        <w:t>at</w:t>
      </w:r>
      <w:r w:rsidRPr="006C57A6">
        <w:rPr>
          <w:spacing w:val="-1"/>
        </w:rPr>
        <w:t xml:space="preserve"> </w:t>
      </w:r>
      <w:r>
        <w:t>retail</w:t>
      </w:r>
      <w:r w:rsidRPr="006C57A6">
        <w:rPr>
          <w:spacing w:val="-1"/>
        </w:rPr>
        <w:t xml:space="preserve"> </w:t>
      </w:r>
      <w:r>
        <w:t>shall</w:t>
      </w:r>
      <w:r w:rsidRPr="006C57A6">
        <w:rPr>
          <w:spacing w:val="-1"/>
        </w:rPr>
        <w:t xml:space="preserve"> </w:t>
      </w:r>
      <w:r>
        <w:t>conspicuously</w:t>
      </w:r>
      <w:r w:rsidRPr="006C57A6">
        <w:rPr>
          <w:spacing w:val="-1"/>
        </w:rPr>
        <w:t xml:space="preserve"> </w:t>
      </w:r>
      <w:r>
        <w:t xml:space="preserve">post signage provided by the </w:t>
      </w:r>
      <w:r w:rsidR="0048474A">
        <w:t>Georgetown</w:t>
      </w:r>
      <w:r>
        <w:t xml:space="preserve"> Board of Health</w:t>
      </w:r>
      <w:r w:rsidRPr="006C57A6">
        <w:rPr>
          <w:spacing w:val="-1"/>
        </w:rPr>
        <w:t xml:space="preserve"> </w:t>
      </w:r>
      <w:r>
        <w:t>that</w:t>
      </w:r>
      <w:r w:rsidRPr="006C57A6">
        <w:rPr>
          <w:spacing w:val="-1"/>
        </w:rPr>
        <w:t xml:space="preserve"> </w:t>
      </w:r>
      <w:r>
        <w:t>discloses</w:t>
      </w:r>
      <w:r w:rsidRPr="006C57A6">
        <w:rPr>
          <w:spacing w:val="-1"/>
        </w:rPr>
        <w:t xml:space="preserve"> </w:t>
      </w:r>
      <w:r>
        <w:t>current</w:t>
      </w:r>
      <w:r w:rsidRPr="006C57A6">
        <w:rPr>
          <w:spacing w:val="-1"/>
        </w:rPr>
        <w:t xml:space="preserve"> </w:t>
      </w:r>
      <w:r>
        <w:t xml:space="preserve">referral </w:t>
      </w:r>
      <w:r w:rsidRPr="006C57A6">
        <w:rPr>
          <w:spacing w:val="-1"/>
        </w:rPr>
        <w:t>information</w:t>
      </w:r>
      <w:r>
        <w:t xml:space="preserve"> about </w:t>
      </w:r>
      <w:r w:rsidRPr="006C57A6">
        <w:rPr>
          <w:spacing w:val="-1"/>
        </w:rPr>
        <w:t>smoking</w:t>
      </w:r>
      <w:r>
        <w:t xml:space="preserve"> cessation.</w:t>
      </w:r>
      <w:r w:rsidR="008A7834">
        <w:br/>
      </w:r>
    </w:p>
    <w:p w:rsidR="007E704B" w:rsidRDefault="00A962E9" w:rsidP="006C57A6">
      <w:pPr>
        <w:pStyle w:val="BodyText"/>
        <w:numPr>
          <w:ilvl w:val="0"/>
          <w:numId w:val="12"/>
        </w:numPr>
        <w:ind w:left="900" w:right="100"/>
      </w:pPr>
      <w:r>
        <w:t xml:space="preserve">The owner or other </w:t>
      </w:r>
      <w:r w:rsidRPr="006C57A6">
        <w:rPr>
          <w:spacing w:val="-1"/>
        </w:rPr>
        <w:t xml:space="preserve">person </w:t>
      </w:r>
      <w:r>
        <w:t xml:space="preserve">in </w:t>
      </w:r>
      <w:r w:rsidRPr="006C57A6">
        <w:rPr>
          <w:spacing w:val="-1"/>
        </w:rPr>
        <w:t>charge</w:t>
      </w:r>
      <w:r>
        <w:t xml:space="preserve"> of a </w:t>
      </w:r>
      <w:r w:rsidRPr="006C57A6">
        <w:rPr>
          <w:spacing w:val="-1"/>
        </w:rPr>
        <w:t xml:space="preserve">shop </w:t>
      </w:r>
      <w:r>
        <w:t>or</w:t>
      </w:r>
      <w:r w:rsidRPr="006C57A6">
        <w:rPr>
          <w:spacing w:val="-1"/>
        </w:rPr>
        <w:t xml:space="preserve"> </w:t>
      </w:r>
      <w:r>
        <w:t>other</w:t>
      </w:r>
      <w:r w:rsidRPr="006C57A6">
        <w:rPr>
          <w:spacing w:val="-1"/>
        </w:rPr>
        <w:t xml:space="preserve"> place </w:t>
      </w:r>
      <w:r>
        <w:t>used</w:t>
      </w:r>
      <w:r w:rsidRPr="006C57A6">
        <w:rPr>
          <w:spacing w:val="-1"/>
        </w:rPr>
        <w:t xml:space="preserve"> </w:t>
      </w:r>
      <w:r>
        <w:t>to</w:t>
      </w:r>
      <w:r w:rsidRPr="006C57A6">
        <w:rPr>
          <w:spacing w:val="-1"/>
        </w:rPr>
        <w:t xml:space="preserve"> </w:t>
      </w:r>
      <w:r>
        <w:t>sell</w:t>
      </w:r>
      <w:r w:rsidRPr="006C57A6">
        <w:rPr>
          <w:spacing w:val="-1"/>
        </w:rPr>
        <w:t xml:space="preserve"> </w:t>
      </w:r>
      <w:r>
        <w:t>nicotine</w:t>
      </w:r>
      <w:r w:rsidRPr="006C57A6">
        <w:rPr>
          <w:spacing w:val="-1"/>
        </w:rPr>
        <w:t xml:space="preserve"> </w:t>
      </w:r>
      <w:r>
        <w:t>delivery</w:t>
      </w:r>
      <w:r w:rsidRPr="006C57A6">
        <w:rPr>
          <w:spacing w:val="25"/>
        </w:rPr>
        <w:t xml:space="preserve"> </w:t>
      </w:r>
      <w:r>
        <w:t>products</w:t>
      </w:r>
      <w:r w:rsidRPr="006C57A6">
        <w:rPr>
          <w:spacing w:val="-1"/>
        </w:rPr>
        <w:t xml:space="preserve"> </w:t>
      </w:r>
      <w:r>
        <w:t>at</w:t>
      </w:r>
      <w:r w:rsidRPr="006C57A6">
        <w:rPr>
          <w:spacing w:val="-1"/>
        </w:rPr>
        <w:t xml:space="preserve"> </w:t>
      </w:r>
      <w:r>
        <w:t>retail</w:t>
      </w:r>
      <w:r w:rsidRPr="006C57A6">
        <w:rPr>
          <w:spacing w:val="-1"/>
        </w:rPr>
        <w:t xml:space="preserve"> </w:t>
      </w:r>
      <w:r>
        <w:t>shall</w:t>
      </w:r>
      <w:r w:rsidRPr="006C57A6">
        <w:rPr>
          <w:spacing w:val="-1"/>
        </w:rPr>
        <w:t xml:space="preserve"> </w:t>
      </w:r>
      <w:r>
        <w:t>conspicuously</w:t>
      </w:r>
      <w:r w:rsidRPr="006C57A6">
        <w:rPr>
          <w:spacing w:val="-1"/>
        </w:rPr>
        <w:t xml:space="preserve"> </w:t>
      </w:r>
      <w:r>
        <w:t>post</w:t>
      </w:r>
      <w:r w:rsidRPr="006C57A6">
        <w:rPr>
          <w:spacing w:val="-1"/>
        </w:rPr>
        <w:t xml:space="preserve"> </w:t>
      </w:r>
      <w:r>
        <w:t>a</w:t>
      </w:r>
      <w:r w:rsidRPr="006C57A6">
        <w:rPr>
          <w:spacing w:val="-1"/>
        </w:rPr>
        <w:t xml:space="preserve"> sign </w:t>
      </w:r>
      <w:r>
        <w:t>stating</w:t>
      </w:r>
      <w:r w:rsidR="00646414">
        <w:t>,</w:t>
      </w:r>
      <w:r w:rsidRPr="006C57A6">
        <w:rPr>
          <w:spacing w:val="-1"/>
        </w:rPr>
        <w:t xml:space="preserve"> </w:t>
      </w:r>
      <w:r>
        <w:t>“The</w:t>
      </w:r>
      <w:r w:rsidRPr="006C57A6">
        <w:rPr>
          <w:spacing w:val="-1"/>
        </w:rPr>
        <w:t xml:space="preserve"> </w:t>
      </w:r>
      <w:r>
        <w:t>sale</w:t>
      </w:r>
      <w:r w:rsidRPr="006C57A6">
        <w:rPr>
          <w:spacing w:val="-1"/>
        </w:rPr>
        <w:t xml:space="preserve"> </w:t>
      </w:r>
      <w:r>
        <w:t>of nicotine delivery</w:t>
      </w:r>
      <w:r w:rsidRPr="006C57A6">
        <w:rPr>
          <w:spacing w:val="23"/>
        </w:rPr>
        <w:t xml:space="preserve"> </w:t>
      </w:r>
      <w:r>
        <w:t>products</w:t>
      </w:r>
      <w:r w:rsidRPr="006C57A6">
        <w:rPr>
          <w:spacing w:val="-1"/>
        </w:rPr>
        <w:t xml:space="preserve"> </w:t>
      </w:r>
      <w:r>
        <w:t>to</w:t>
      </w:r>
      <w:r w:rsidRPr="006C57A6">
        <w:rPr>
          <w:spacing w:val="-1"/>
        </w:rPr>
        <w:t xml:space="preserve"> minors </w:t>
      </w:r>
      <w:r>
        <w:t>under</w:t>
      </w:r>
      <w:r w:rsidRPr="006C57A6">
        <w:rPr>
          <w:spacing w:val="-1"/>
        </w:rPr>
        <w:t xml:space="preserve"> </w:t>
      </w:r>
      <w:r>
        <w:t>21</w:t>
      </w:r>
      <w:r w:rsidRPr="006C57A6">
        <w:rPr>
          <w:spacing w:val="-1"/>
        </w:rPr>
        <w:t xml:space="preserve"> </w:t>
      </w:r>
      <w:r>
        <w:t>years</w:t>
      </w:r>
      <w:r w:rsidRPr="006C57A6">
        <w:rPr>
          <w:spacing w:val="-1"/>
        </w:rPr>
        <w:t xml:space="preserve"> </w:t>
      </w:r>
      <w:r>
        <w:t>of</w:t>
      </w:r>
      <w:r w:rsidRPr="006C57A6">
        <w:rPr>
          <w:spacing w:val="-3"/>
        </w:rPr>
        <w:t xml:space="preserve"> </w:t>
      </w:r>
      <w:r>
        <w:t>age</w:t>
      </w:r>
      <w:r w:rsidRPr="006C57A6">
        <w:rPr>
          <w:spacing w:val="-1"/>
        </w:rPr>
        <w:t xml:space="preserve"> </w:t>
      </w:r>
      <w:r>
        <w:t>is</w:t>
      </w:r>
      <w:r w:rsidRPr="006C57A6">
        <w:rPr>
          <w:spacing w:val="1"/>
        </w:rPr>
        <w:t xml:space="preserve"> </w:t>
      </w:r>
      <w:r>
        <w:t>prohibited.”</w:t>
      </w:r>
      <w:r w:rsidRPr="006C57A6">
        <w:rPr>
          <w:spacing w:val="-1"/>
        </w:rPr>
        <w:t xml:space="preserve"> </w:t>
      </w:r>
      <w:r w:rsidR="00646414" w:rsidRPr="006C57A6">
        <w:rPr>
          <w:spacing w:val="-1"/>
        </w:rPr>
        <w:t xml:space="preserve"> </w:t>
      </w:r>
      <w:r>
        <w:t>The</w:t>
      </w:r>
      <w:r w:rsidRPr="006C57A6">
        <w:rPr>
          <w:spacing w:val="-1"/>
        </w:rPr>
        <w:t xml:space="preserve"> </w:t>
      </w:r>
      <w:r>
        <w:t>owner</w:t>
      </w:r>
      <w:r w:rsidRPr="006C57A6">
        <w:rPr>
          <w:spacing w:val="-1"/>
        </w:rPr>
        <w:t xml:space="preserve"> </w:t>
      </w:r>
      <w:r>
        <w:t>or</w:t>
      </w:r>
      <w:r w:rsidRPr="006C57A6">
        <w:rPr>
          <w:spacing w:val="-1"/>
        </w:rPr>
        <w:t xml:space="preserve"> </w:t>
      </w:r>
      <w:r>
        <w:t>other</w:t>
      </w:r>
      <w:r w:rsidRPr="006C57A6">
        <w:rPr>
          <w:spacing w:val="-1"/>
        </w:rPr>
        <w:t xml:space="preserve"> </w:t>
      </w:r>
      <w:r>
        <w:t>person</w:t>
      </w:r>
      <w:r w:rsidRPr="006C57A6">
        <w:rPr>
          <w:spacing w:val="-1"/>
        </w:rPr>
        <w:t xml:space="preserve"> </w:t>
      </w:r>
      <w:r>
        <w:t>in</w:t>
      </w:r>
      <w:r w:rsidRPr="006C57A6">
        <w:rPr>
          <w:spacing w:val="24"/>
        </w:rPr>
        <w:t xml:space="preserve"> </w:t>
      </w:r>
      <w:r>
        <w:t>charge</w:t>
      </w:r>
      <w:r w:rsidRPr="006C57A6">
        <w:rPr>
          <w:spacing w:val="-1"/>
        </w:rPr>
        <w:t xml:space="preserve"> </w:t>
      </w:r>
      <w:r>
        <w:t>of</w:t>
      </w:r>
      <w:r w:rsidRPr="006C57A6">
        <w:rPr>
          <w:spacing w:val="-1"/>
        </w:rPr>
        <w:t xml:space="preserve"> </w:t>
      </w:r>
      <w:r>
        <w:t>a</w:t>
      </w:r>
      <w:r w:rsidRPr="006C57A6">
        <w:rPr>
          <w:spacing w:val="-1"/>
        </w:rPr>
        <w:t xml:space="preserve"> </w:t>
      </w:r>
      <w:r>
        <w:t>shop</w:t>
      </w:r>
      <w:r w:rsidRPr="006C57A6">
        <w:rPr>
          <w:spacing w:val="-1"/>
        </w:rPr>
        <w:t xml:space="preserve"> </w:t>
      </w:r>
      <w:r>
        <w:t>or</w:t>
      </w:r>
      <w:r w:rsidRPr="006C57A6">
        <w:rPr>
          <w:spacing w:val="-1"/>
        </w:rPr>
        <w:t xml:space="preserve"> </w:t>
      </w:r>
      <w:r>
        <w:t>other</w:t>
      </w:r>
      <w:r w:rsidRPr="006C57A6">
        <w:rPr>
          <w:spacing w:val="-1"/>
        </w:rPr>
        <w:t xml:space="preserve"> </w:t>
      </w:r>
      <w:r>
        <w:t>place</w:t>
      </w:r>
      <w:r w:rsidRPr="006C57A6">
        <w:rPr>
          <w:spacing w:val="-1"/>
        </w:rPr>
        <w:t xml:space="preserve"> </w:t>
      </w:r>
      <w:r>
        <w:t>used</w:t>
      </w:r>
      <w:r w:rsidRPr="006C57A6">
        <w:rPr>
          <w:spacing w:val="-1"/>
        </w:rPr>
        <w:t xml:space="preserve"> </w:t>
      </w:r>
      <w:r>
        <w:t>to</w:t>
      </w:r>
      <w:r w:rsidRPr="006C57A6">
        <w:rPr>
          <w:spacing w:val="-1"/>
        </w:rPr>
        <w:t xml:space="preserve"> </w:t>
      </w:r>
      <w:r>
        <w:t>sell</w:t>
      </w:r>
      <w:r w:rsidRPr="006C57A6">
        <w:rPr>
          <w:spacing w:val="-1"/>
        </w:rPr>
        <w:t xml:space="preserve"> </w:t>
      </w:r>
      <w:r>
        <w:t xml:space="preserve">e-cigarettes at retail shall </w:t>
      </w:r>
      <w:r w:rsidRPr="006C57A6">
        <w:rPr>
          <w:spacing w:val="-1"/>
        </w:rPr>
        <w:t>conspicuously</w:t>
      </w:r>
      <w:r>
        <w:t xml:space="preserve"> </w:t>
      </w:r>
      <w:r w:rsidRPr="006C57A6">
        <w:rPr>
          <w:spacing w:val="-1"/>
        </w:rPr>
        <w:t>post</w:t>
      </w:r>
      <w:r>
        <w:t xml:space="preserve"> a</w:t>
      </w:r>
      <w:r w:rsidRPr="006C57A6">
        <w:rPr>
          <w:spacing w:val="23"/>
        </w:rPr>
        <w:t xml:space="preserve"> </w:t>
      </w:r>
      <w:r>
        <w:t>sign</w:t>
      </w:r>
      <w:r w:rsidRPr="006C57A6">
        <w:rPr>
          <w:spacing w:val="-1"/>
        </w:rPr>
        <w:t xml:space="preserve"> </w:t>
      </w:r>
      <w:r>
        <w:t>stating,</w:t>
      </w:r>
      <w:r w:rsidRPr="006C57A6">
        <w:rPr>
          <w:spacing w:val="-1"/>
        </w:rPr>
        <w:t xml:space="preserve"> </w:t>
      </w:r>
      <w:r>
        <w:t>“The</w:t>
      </w:r>
      <w:r w:rsidRPr="006C57A6">
        <w:rPr>
          <w:spacing w:val="-1"/>
        </w:rPr>
        <w:t xml:space="preserve"> </w:t>
      </w:r>
      <w:r>
        <w:t>use</w:t>
      </w:r>
      <w:r w:rsidRPr="006C57A6">
        <w:rPr>
          <w:spacing w:val="-1"/>
        </w:rPr>
        <w:t xml:space="preserve"> </w:t>
      </w:r>
      <w:r>
        <w:t>of</w:t>
      </w:r>
      <w:r w:rsidRPr="006C57A6">
        <w:rPr>
          <w:spacing w:val="-1"/>
        </w:rPr>
        <w:t xml:space="preserve"> </w:t>
      </w:r>
      <w:r>
        <w:t>e-cigarettes</w:t>
      </w:r>
      <w:r w:rsidRPr="006C57A6">
        <w:rPr>
          <w:spacing w:val="-1"/>
        </w:rPr>
        <w:t xml:space="preserve"> </w:t>
      </w:r>
      <w:r>
        <w:t>at</w:t>
      </w:r>
      <w:r w:rsidRPr="006C57A6">
        <w:rPr>
          <w:spacing w:val="-1"/>
        </w:rPr>
        <w:t xml:space="preserve"> </w:t>
      </w:r>
      <w:r>
        <w:t>indoor</w:t>
      </w:r>
      <w:r w:rsidRPr="006C57A6">
        <w:rPr>
          <w:spacing w:val="-1"/>
        </w:rPr>
        <w:t xml:space="preserve"> establishments may </w:t>
      </w:r>
      <w:r>
        <w:t>be</w:t>
      </w:r>
      <w:r w:rsidRPr="006C57A6">
        <w:rPr>
          <w:spacing w:val="-1"/>
        </w:rPr>
        <w:t xml:space="preserve"> </w:t>
      </w:r>
      <w:r>
        <w:t>prohibited</w:t>
      </w:r>
      <w:r w:rsidRPr="006C57A6">
        <w:rPr>
          <w:spacing w:val="-1"/>
        </w:rPr>
        <w:t xml:space="preserve"> </w:t>
      </w:r>
      <w:r>
        <w:t>by</w:t>
      </w:r>
      <w:r w:rsidRPr="006C57A6">
        <w:rPr>
          <w:spacing w:val="-1"/>
        </w:rPr>
        <w:t xml:space="preserve"> </w:t>
      </w:r>
      <w:r>
        <w:t>local</w:t>
      </w:r>
      <w:r w:rsidRPr="006C57A6">
        <w:rPr>
          <w:spacing w:val="27"/>
        </w:rPr>
        <w:t xml:space="preserve"> </w:t>
      </w:r>
      <w:r>
        <w:t>law.”</w:t>
      </w:r>
      <w:r w:rsidRPr="006C57A6">
        <w:rPr>
          <w:spacing w:val="-1"/>
        </w:rPr>
        <w:t xml:space="preserve"> </w:t>
      </w:r>
      <w:r>
        <w:t>The</w:t>
      </w:r>
      <w:r w:rsidRPr="006C57A6">
        <w:rPr>
          <w:spacing w:val="-1"/>
        </w:rPr>
        <w:t xml:space="preserve"> </w:t>
      </w:r>
      <w:r>
        <w:t>notices</w:t>
      </w:r>
      <w:r w:rsidRPr="006C57A6">
        <w:rPr>
          <w:spacing w:val="-1"/>
        </w:rPr>
        <w:t xml:space="preserve"> </w:t>
      </w:r>
      <w:r>
        <w:t>shall</w:t>
      </w:r>
      <w:r w:rsidRPr="006C57A6">
        <w:rPr>
          <w:spacing w:val="-1"/>
        </w:rPr>
        <w:t xml:space="preserve"> </w:t>
      </w:r>
      <w:r>
        <w:t>be</w:t>
      </w:r>
      <w:r w:rsidRPr="006C57A6">
        <w:rPr>
          <w:spacing w:val="-1"/>
        </w:rPr>
        <w:t xml:space="preserve"> </w:t>
      </w:r>
      <w:r>
        <w:t>no</w:t>
      </w:r>
      <w:r w:rsidRPr="006C57A6">
        <w:rPr>
          <w:spacing w:val="-1"/>
        </w:rPr>
        <w:t xml:space="preserve"> smaller </w:t>
      </w:r>
      <w:r>
        <w:t>than</w:t>
      </w:r>
      <w:r w:rsidRPr="006C57A6">
        <w:rPr>
          <w:spacing w:val="-1"/>
        </w:rPr>
        <w:t xml:space="preserve"> </w:t>
      </w:r>
      <w:r>
        <w:t>8.5”</w:t>
      </w:r>
      <w:r w:rsidRPr="006C57A6">
        <w:rPr>
          <w:spacing w:val="-2"/>
        </w:rPr>
        <w:t xml:space="preserve"> </w:t>
      </w:r>
      <w:r>
        <w:t>by 11” and shall be posted conspicuously</w:t>
      </w:r>
      <w:r w:rsidRPr="006C57A6">
        <w:rPr>
          <w:spacing w:val="25"/>
        </w:rPr>
        <w:t xml:space="preserve"> </w:t>
      </w:r>
      <w:r>
        <w:t>in</w:t>
      </w:r>
      <w:r w:rsidRPr="006C57A6">
        <w:rPr>
          <w:spacing w:val="-1"/>
        </w:rPr>
        <w:t xml:space="preserve"> </w:t>
      </w:r>
      <w:r>
        <w:t>the</w:t>
      </w:r>
      <w:r w:rsidRPr="006C57A6">
        <w:rPr>
          <w:spacing w:val="-1"/>
        </w:rPr>
        <w:t xml:space="preserve"> </w:t>
      </w:r>
      <w:r>
        <w:t>retail</w:t>
      </w:r>
      <w:r w:rsidRPr="006C57A6">
        <w:rPr>
          <w:spacing w:val="-1"/>
        </w:rPr>
        <w:t xml:space="preserve"> establishment </w:t>
      </w:r>
      <w:r>
        <w:t>or</w:t>
      </w:r>
      <w:r w:rsidRPr="006C57A6">
        <w:rPr>
          <w:spacing w:val="-1"/>
        </w:rPr>
        <w:t xml:space="preserve"> other place </w:t>
      </w:r>
      <w:r>
        <w:t>in</w:t>
      </w:r>
      <w:r w:rsidRPr="006C57A6">
        <w:rPr>
          <w:spacing w:val="-1"/>
        </w:rPr>
        <w:t xml:space="preserve"> </w:t>
      </w:r>
      <w:r>
        <w:t>such</w:t>
      </w:r>
      <w:r w:rsidRPr="006C57A6">
        <w:rPr>
          <w:spacing w:val="-1"/>
        </w:rPr>
        <w:t xml:space="preserve"> </w:t>
      </w:r>
      <w:r>
        <w:t>a</w:t>
      </w:r>
      <w:r w:rsidRPr="006C57A6">
        <w:rPr>
          <w:spacing w:val="-1"/>
        </w:rPr>
        <w:t xml:space="preserve"> manner </w:t>
      </w:r>
      <w:r>
        <w:t>so</w:t>
      </w:r>
      <w:r w:rsidRPr="006C57A6">
        <w:rPr>
          <w:spacing w:val="-1"/>
        </w:rPr>
        <w:t xml:space="preserve"> </w:t>
      </w:r>
      <w:r>
        <w:t>that</w:t>
      </w:r>
      <w:r w:rsidRPr="006C57A6">
        <w:rPr>
          <w:spacing w:val="-1"/>
        </w:rPr>
        <w:t xml:space="preserve"> </w:t>
      </w:r>
      <w:r>
        <w:t>they</w:t>
      </w:r>
      <w:r w:rsidRPr="006C57A6">
        <w:rPr>
          <w:spacing w:val="-1"/>
        </w:rPr>
        <w:t xml:space="preserve"> may </w:t>
      </w:r>
      <w:r>
        <w:t>be</w:t>
      </w:r>
      <w:r w:rsidRPr="006C57A6">
        <w:rPr>
          <w:spacing w:val="-1"/>
        </w:rPr>
        <w:t xml:space="preserve"> readily</w:t>
      </w:r>
      <w:r w:rsidRPr="006C57A6">
        <w:rPr>
          <w:spacing w:val="53"/>
        </w:rPr>
        <w:t xml:space="preserve"> </w:t>
      </w:r>
      <w:r>
        <w:t xml:space="preserve">seen by a person standing at, or approaching </w:t>
      </w:r>
      <w:r w:rsidRPr="006C57A6">
        <w:rPr>
          <w:spacing w:val="-1"/>
        </w:rPr>
        <w:t xml:space="preserve">the </w:t>
      </w:r>
      <w:r>
        <w:t>cash</w:t>
      </w:r>
      <w:r w:rsidRPr="006C57A6">
        <w:rPr>
          <w:spacing w:val="-1"/>
        </w:rPr>
        <w:t xml:space="preserve"> register. </w:t>
      </w:r>
      <w:r>
        <w:t>These</w:t>
      </w:r>
      <w:r w:rsidRPr="006C57A6">
        <w:rPr>
          <w:spacing w:val="-1"/>
        </w:rPr>
        <w:t xml:space="preserve"> </w:t>
      </w:r>
      <w:r>
        <w:t>notices</w:t>
      </w:r>
      <w:r w:rsidRPr="006C57A6">
        <w:rPr>
          <w:spacing w:val="-1"/>
        </w:rPr>
        <w:t xml:space="preserve"> </w:t>
      </w:r>
      <w:r>
        <w:t>shall</w:t>
      </w:r>
      <w:r w:rsidRPr="006C57A6">
        <w:rPr>
          <w:spacing w:val="-1"/>
        </w:rPr>
        <w:t xml:space="preserve"> </w:t>
      </w:r>
      <w:r>
        <w:t>directly</w:t>
      </w:r>
      <w:r w:rsidRPr="006C57A6">
        <w:rPr>
          <w:spacing w:val="27"/>
        </w:rPr>
        <w:t xml:space="preserve"> </w:t>
      </w:r>
      <w:r>
        <w:t>face</w:t>
      </w:r>
      <w:r w:rsidRPr="006C57A6">
        <w:rPr>
          <w:spacing w:val="-1"/>
        </w:rPr>
        <w:t xml:space="preserve"> </w:t>
      </w:r>
      <w:r>
        <w:t>the</w:t>
      </w:r>
      <w:r w:rsidRPr="006C57A6">
        <w:rPr>
          <w:spacing w:val="-1"/>
        </w:rPr>
        <w:t xml:space="preserve"> </w:t>
      </w:r>
      <w:r>
        <w:t>purchaser</w:t>
      </w:r>
      <w:r w:rsidRPr="006C57A6">
        <w:rPr>
          <w:spacing w:val="-1"/>
        </w:rPr>
        <w:t xml:space="preserve"> </w:t>
      </w:r>
      <w:r>
        <w:t>and</w:t>
      </w:r>
      <w:r w:rsidRPr="006C57A6">
        <w:rPr>
          <w:spacing w:val="-1"/>
        </w:rPr>
        <w:t xml:space="preserve"> shall not </w:t>
      </w:r>
      <w:r>
        <w:t>be</w:t>
      </w:r>
      <w:r w:rsidRPr="006C57A6">
        <w:rPr>
          <w:spacing w:val="-1"/>
        </w:rPr>
        <w:t xml:space="preserve"> obstructed from </w:t>
      </w:r>
      <w:r>
        <w:t>view</w:t>
      </w:r>
      <w:r w:rsidRPr="006C57A6">
        <w:rPr>
          <w:spacing w:val="-1"/>
        </w:rPr>
        <w:t xml:space="preserve"> </w:t>
      </w:r>
      <w:r>
        <w:t>or</w:t>
      </w:r>
      <w:r w:rsidRPr="006C57A6">
        <w:rPr>
          <w:spacing w:val="-1"/>
        </w:rPr>
        <w:t xml:space="preserve"> </w:t>
      </w:r>
      <w:r>
        <w:t>placed</w:t>
      </w:r>
      <w:r w:rsidRPr="006C57A6">
        <w:rPr>
          <w:spacing w:val="-1"/>
        </w:rPr>
        <w:t xml:space="preserve"> </w:t>
      </w:r>
      <w:r>
        <w:t>at</w:t>
      </w:r>
      <w:r w:rsidRPr="006C57A6">
        <w:rPr>
          <w:spacing w:val="-1"/>
        </w:rPr>
        <w:t xml:space="preserve"> </w:t>
      </w:r>
      <w:r>
        <w:t>a</w:t>
      </w:r>
      <w:r w:rsidRPr="006C57A6">
        <w:rPr>
          <w:spacing w:val="-1"/>
        </w:rPr>
        <w:t xml:space="preserve"> </w:t>
      </w:r>
      <w:r>
        <w:t>height</w:t>
      </w:r>
      <w:r w:rsidRPr="006C57A6">
        <w:rPr>
          <w:spacing w:val="-1"/>
        </w:rPr>
        <w:t xml:space="preserve"> </w:t>
      </w:r>
      <w:r>
        <w:t>of</w:t>
      </w:r>
      <w:r w:rsidRPr="006C57A6">
        <w:rPr>
          <w:spacing w:val="-1"/>
        </w:rPr>
        <w:t xml:space="preserve"> </w:t>
      </w:r>
      <w:r>
        <w:t>less</w:t>
      </w:r>
      <w:r w:rsidRPr="006C57A6">
        <w:rPr>
          <w:spacing w:val="-1"/>
        </w:rPr>
        <w:t xml:space="preserve"> </w:t>
      </w:r>
      <w:r>
        <w:t>than</w:t>
      </w:r>
      <w:r w:rsidRPr="006C57A6">
        <w:rPr>
          <w:spacing w:val="25"/>
        </w:rPr>
        <w:t xml:space="preserve"> </w:t>
      </w:r>
      <w:r>
        <w:t xml:space="preserve">4 </w:t>
      </w:r>
      <w:r w:rsidR="00EF337D">
        <w:t xml:space="preserve">feet </w:t>
      </w:r>
      <w:r>
        <w:t>or greater than 9 feet from</w:t>
      </w:r>
      <w:r w:rsidRPr="006C57A6">
        <w:rPr>
          <w:spacing w:val="-2"/>
        </w:rPr>
        <w:t xml:space="preserve"> </w:t>
      </w:r>
      <w:r>
        <w:t>the floor.</w:t>
      </w:r>
    </w:p>
    <w:p w:rsidR="00333512" w:rsidRPr="00333512" w:rsidRDefault="00333512" w:rsidP="006C57A6">
      <w:pPr>
        <w:pStyle w:val="BodyText"/>
        <w:tabs>
          <w:tab w:val="left" w:pos="481"/>
        </w:tabs>
        <w:ind w:left="0" w:right="212" w:hanging="630"/>
      </w:pPr>
    </w:p>
    <w:p w:rsidR="007E704B" w:rsidRDefault="00A962E9" w:rsidP="008A7834">
      <w:pPr>
        <w:pStyle w:val="BodyText"/>
        <w:numPr>
          <w:ilvl w:val="0"/>
          <w:numId w:val="4"/>
        </w:numPr>
        <w:tabs>
          <w:tab w:val="left" w:pos="481"/>
        </w:tabs>
        <w:ind w:left="0" w:right="212" w:firstLine="0"/>
      </w:pPr>
      <w:r>
        <w:rPr>
          <w:spacing w:val="-1"/>
        </w:rPr>
        <w:t>Identification:</w:t>
      </w:r>
      <w:r>
        <w:t xml:space="preserve"> Each person selling or </w:t>
      </w:r>
      <w:r>
        <w:rPr>
          <w:spacing w:val="-1"/>
        </w:rPr>
        <w:t xml:space="preserve">distributing </w:t>
      </w:r>
      <w:r>
        <w:t>tobacco</w:t>
      </w:r>
      <w:r>
        <w:rPr>
          <w:spacing w:val="-1"/>
        </w:rPr>
        <w:t xml:space="preserve"> or</w:t>
      </w:r>
      <w:r>
        <w:t xml:space="preserve"> </w:t>
      </w:r>
      <w:r>
        <w:rPr>
          <w:spacing w:val="-1"/>
        </w:rPr>
        <w:t xml:space="preserve">nicotine delivery </w:t>
      </w:r>
      <w:r>
        <w:t>products</w:t>
      </w:r>
      <w:r>
        <w:rPr>
          <w:spacing w:val="-1"/>
        </w:rPr>
        <w:t xml:space="preserve"> </w:t>
      </w:r>
      <w:r>
        <w:t>shall</w:t>
      </w:r>
      <w:r>
        <w:rPr>
          <w:spacing w:val="69"/>
        </w:rPr>
        <w:t xml:space="preserve"> </w:t>
      </w:r>
      <w:r>
        <w:t xml:space="preserve">verify the age of the purchaser by </w:t>
      </w:r>
      <w:r>
        <w:rPr>
          <w:spacing w:val="-1"/>
        </w:rPr>
        <w:t>means</w:t>
      </w:r>
      <w:r>
        <w:rPr>
          <w:spacing w:val="-2"/>
        </w:rPr>
        <w:t xml:space="preserve"> </w:t>
      </w:r>
      <w:r>
        <w:t xml:space="preserve">of a valid </w:t>
      </w:r>
      <w:r>
        <w:rPr>
          <w:spacing w:val="-1"/>
        </w:rPr>
        <w:t>government-issued</w:t>
      </w:r>
      <w:r>
        <w:t xml:space="preserve"> photographic</w:t>
      </w:r>
      <w:r>
        <w:rPr>
          <w:spacing w:val="39"/>
        </w:rPr>
        <w:t xml:space="preserve"> </w:t>
      </w:r>
      <w:r>
        <w:t xml:space="preserve">identification containing the </w:t>
      </w:r>
      <w:r>
        <w:rPr>
          <w:spacing w:val="-1"/>
        </w:rPr>
        <w:t>bearer's</w:t>
      </w:r>
      <w:r>
        <w:t xml:space="preserve"> date of </w:t>
      </w:r>
      <w:r>
        <w:rPr>
          <w:spacing w:val="-1"/>
        </w:rPr>
        <w:t>birth</w:t>
      </w:r>
      <w:r>
        <w:rPr>
          <w:spacing w:val="-2"/>
        </w:rPr>
        <w:t xml:space="preserve"> </w:t>
      </w:r>
      <w:r w:rsidR="00EF337D">
        <w:rPr>
          <w:spacing w:val="-2"/>
        </w:rPr>
        <w:t xml:space="preserve">so as to confirm </w:t>
      </w:r>
      <w:r>
        <w:t>that</w:t>
      </w:r>
      <w:r>
        <w:rPr>
          <w:spacing w:val="-1"/>
        </w:rPr>
        <w:t xml:space="preserve"> </w:t>
      </w:r>
      <w:r>
        <w:t>the</w:t>
      </w:r>
      <w:r>
        <w:rPr>
          <w:spacing w:val="-1"/>
        </w:rPr>
        <w:t xml:space="preserve"> </w:t>
      </w:r>
      <w:r>
        <w:t>purchaser</w:t>
      </w:r>
      <w:r>
        <w:rPr>
          <w:spacing w:val="-1"/>
        </w:rPr>
        <w:t xml:space="preserve"> </w:t>
      </w:r>
      <w:r>
        <w:t>is</w:t>
      </w:r>
      <w:r>
        <w:rPr>
          <w:spacing w:val="-1"/>
        </w:rPr>
        <w:t xml:space="preserve"> twenty-one (21) </w:t>
      </w:r>
      <w:r>
        <w:t>years</w:t>
      </w:r>
      <w:r>
        <w:rPr>
          <w:spacing w:val="41"/>
        </w:rPr>
        <w:t xml:space="preserve"> </w:t>
      </w:r>
      <w:r>
        <w:t>old or older. Verification is required</w:t>
      </w:r>
      <w:r>
        <w:rPr>
          <w:spacing w:val="-1"/>
        </w:rPr>
        <w:t xml:space="preserve"> for </w:t>
      </w:r>
      <w:r>
        <w:t>any</w:t>
      </w:r>
      <w:r>
        <w:rPr>
          <w:spacing w:val="-1"/>
        </w:rPr>
        <w:t xml:space="preserve"> </w:t>
      </w:r>
      <w:r>
        <w:t>person</w:t>
      </w:r>
      <w:r>
        <w:rPr>
          <w:spacing w:val="-1"/>
        </w:rPr>
        <w:t xml:space="preserve"> </w:t>
      </w:r>
      <w:r w:rsidR="00EF337D">
        <w:rPr>
          <w:spacing w:val="-1"/>
        </w:rPr>
        <w:t xml:space="preserve">reasonably appearing to be </w:t>
      </w:r>
      <w:r>
        <w:t>under</w:t>
      </w:r>
      <w:r>
        <w:rPr>
          <w:spacing w:val="-1"/>
        </w:rPr>
        <w:t xml:space="preserve"> </w:t>
      </w:r>
      <w:r>
        <w:t>the</w:t>
      </w:r>
      <w:r>
        <w:rPr>
          <w:spacing w:val="-1"/>
        </w:rPr>
        <w:t xml:space="preserve"> </w:t>
      </w:r>
      <w:r>
        <w:t>age</w:t>
      </w:r>
      <w:r>
        <w:rPr>
          <w:spacing w:val="-1"/>
        </w:rPr>
        <w:t xml:space="preserve"> </w:t>
      </w:r>
      <w:r>
        <w:t>of</w:t>
      </w:r>
      <w:r>
        <w:rPr>
          <w:spacing w:val="-1"/>
        </w:rPr>
        <w:t xml:space="preserve"> </w:t>
      </w:r>
      <w:r>
        <w:t>27.</w:t>
      </w:r>
      <w:r w:rsidR="008A7834">
        <w:br/>
      </w:r>
    </w:p>
    <w:p w:rsidR="007E704B" w:rsidRDefault="00A962E9" w:rsidP="008A7834">
      <w:pPr>
        <w:pStyle w:val="BodyText"/>
        <w:numPr>
          <w:ilvl w:val="0"/>
          <w:numId w:val="4"/>
        </w:numPr>
        <w:tabs>
          <w:tab w:val="left" w:pos="480"/>
        </w:tabs>
        <w:ind w:left="0" w:right="587" w:firstLine="0"/>
      </w:pPr>
      <w:r>
        <w:t xml:space="preserve">All retail sales of tobacco or nicotine delivery products </w:t>
      </w:r>
      <w:r>
        <w:rPr>
          <w:spacing w:val="-1"/>
        </w:rPr>
        <w:t>must</w:t>
      </w:r>
      <w:r>
        <w:t xml:space="preserve"> be face-to-face between the</w:t>
      </w:r>
      <w:r>
        <w:rPr>
          <w:spacing w:val="22"/>
        </w:rPr>
        <w:t xml:space="preserve"> </w:t>
      </w:r>
      <w:r>
        <w:t>seller</w:t>
      </w:r>
      <w:r>
        <w:rPr>
          <w:spacing w:val="-1"/>
        </w:rPr>
        <w:t xml:space="preserve"> </w:t>
      </w:r>
      <w:r>
        <w:t>and</w:t>
      </w:r>
      <w:r>
        <w:rPr>
          <w:spacing w:val="-1"/>
        </w:rPr>
        <w:t xml:space="preserve"> the </w:t>
      </w:r>
      <w:r>
        <w:t>buyer</w:t>
      </w:r>
      <w:r>
        <w:rPr>
          <w:spacing w:val="-1"/>
        </w:rPr>
        <w:t xml:space="preserve"> </w:t>
      </w:r>
      <w:r>
        <w:t>and</w:t>
      </w:r>
      <w:r>
        <w:rPr>
          <w:spacing w:val="-1"/>
        </w:rPr>
        <w:t xml:space="preserve"> </w:t>
      </w:r>
      <w:r>
        <w:t>occur</w:t>
      </w:r>
      <w:r>
        <w:rPr>
          <w:spacing w:val="-1"/>
        </w:rPr>
        <w:t xml:space="preserve"> </w:t>
      </w:r>
      <w:r>
        <w:t>at</w:t>
      </w:r>
      <w:r>
        <w:rPr>
          <w:spacing w:val="-1"/>
        </w:rPr>
        <w:t xml:space="preserve"> </w:t>
      </w:r>
      <w:r>
        <w:t>the</w:t>
      </w:r>
      <w:r>
        <w:rPr>
          <w:spacing w:val="-1"/>
        </w:rPr>
        <w:t xml:space="preserve"> permitted location.</w:t>
      </w:r>
    </w:p>
    <w:p w:rsidR="007E704B" w:rsidRDefault="007E704B" w:rsidP="008A7834">
      <w:pPr>
        <w:rPr>
          <w:sz w:val="24"/>
          <w:szCs w:val="24"/>
        </w:rPr>
      </w:pPr>
    </w:p>
    <w:p w:rsidR="007E704B" w:rsidRPr="00D26320" w:rsidRDefault="00A962E9" w:rsidP="006C57A6">
      <w:pPr>
        <w:pStyle w:val="Heading1"/>
        <w:numPr>
          <w:ilvl w:val="0"/>
          <w:numId w:val="5"/>
        </w:numPr>
        <w:tabs>
          <w:tab w:val="left" w:pos="387"/>
        </w:tabs>
        <w:ind w:left="0" w:firstLine="0"/>
        <w:rPr>
          <w:b w:val="0"/>
          <w:bCs w:val="0"/>
          <w:u w:val="none"/>
        </w:rPr>
      </w:pPr>
      <w:r w:rsidRPr="00D26320">
        <w:rPr>
          <w:b w:val="0"/>
          <w:u w:val="none" w:color="000000"/>
        </w:rPr>
        <w:t>Tobacco</w:t>
      </w:r>
      <w:r w:rsidRPr="00D26320">
        <w:rPr>
          <w:b w:val="0"/>
          <w:spacing w:val="-1"/>
          <w:u w:val="none" w:color="000000"/>
        </w:rPr>
        <w:t xml:space="preserve"> </w:t>
      </w:r>
      <w:r w:rsidRPr="00D26320">
        <w:rPr>
          <w:b w:val="0"/>
          <w:u w:val="none" w:color="000000"/>
        </w:rPr>
        <w:t>and</w:t>
      </w:r>
      <w:r w:rsidRPr="00D26320">
        <w:rPr>
          <w:b w:val="0"/>
          <w:spacing w:val="-1"/>
          <w:u w:val="none" w:color="000000"/>
        </w:rPr>
        <w:t xml:space="preserve"> </w:t>
      </w:r>
      <w:r w:rsidRPr="00D26320">
        <w:rPr>
          <w:b w:val="0"/>
          <w:u w:val="none" w:color="000000"/>
        </w:rPr>
        <w:t>Nicotine</w:t>
      </w:r>
      <w:r w:rsidRPr="00D26320">
        <w:rPr>
          <w:b w:val="0"/>
          <w:spacing w:val="-1"/>
          <w:u w:val="none" w:color="000000"/>
        </w:rPr>
        <w:t xml:space="preserve"> </w:t>
      </w:r>
      <w:r w:rsidRPr="00D26320">
        <w:rPr>
          <w:b w:val="0"/>
          <w:u w:val="none" w:color="000000"/>
        </w:rPr>
        <w:t>Delivery</w:t>
      </w:r>
      <w:r w:rsidRPr="00D26320">
        <w:rPr>
          <w:b w:val="0"/>
          <w:spacing w:val="-1"/>
          <w:u w:val="none" w:color="000000"/>
        </w:rPr>
        <w:t xml:space="preserve"> </w:t>
      </w:r>
      <w:r w:rsidRPr="00D26320">
        <w:rPr>
          <w:b w:val="0"/>
          <w:u w:val="none" w:color="000000"/>
        </w:rPr>
        <w:t>Product</w:t>
      </w:r>
      <w:r w:rsidRPr="00D26320">
        <w:rPr>
          <w:b w:val="0"/>
          <w:spacing w:val="-1"/>
          <w:u w:val="none" w:color="000000"/>
        </w:rPr>
        <w:t xml:space="preserve"> </w:t>
      </w:r>
      <w:r w:rsidRPr="00D26320">
        <w:rPr>
          <w:b w:val="0"/>
          <w:u w:val="none" w:color="000000"/>
        </w:rPr>
        <w:t>Sales</w:t>
      </w:r>
      <w:r w:rsidRPr="00D26320">
        <w:rPr>
          <w:b w:val="0"/>
          <w:spacing w:val="-1"/>
          <w:u w:val="none" w:color="000000"/>
        </w:rPr>
        <w:t xml:space="preserve"> Permit</w:t>
      </w:r>
      <w:r w:rsidRPr="00D26320">
        <w:rPr>
          <w:b w:val="0"/>
          <w:spacing w:val="-1"/>
          <w:u w:val="none"/>
        </w:rPr>
        <w:t>:</w:t>
      </w:r>
    </w:p>
    <w:p w:rsidR="007E704B" w:rsidRDefault="007E704B" w:rsidP="00B34465">
      <w:pPr>
        <w:rPr>
          <w:sz w:val="24"/>
          <w:szCs w:val="24"/>
        </w:rPr>
      </w:pPr>
    </w:p>
    <w:p w:rsidR="006C57A6" w:rsidRPr="006C57A6" w:rsidRDefault="00A962E9" w:rsidP="00653A1B">
      <w:pPr>
        <w:pStyle w:val="BodyText"/>
        <w:numPr>
          <w:ilvl w:val="0"/>
          <w:numId w:val="3"/>
        </w:numPr>
        <w:tabs>
          <w:tab w:val="left" w:pos="450"/>
        </w:tabs>
        <w:ind w:left="0" w:right="109" w:firstLine="0"/>
      </w:pPr>
      <w:r>
        <w:t>No person shall sell or otherwise distribute</w:t>
      </w:r>
      <w:r>
        <w:rPr>
          <w:spacing w:val="-3"/>
        </w:rPr>
        <w:t xml:space="preserve"> </w:t>
      </w:r>
      <w:r>
        <w:t xml:space="preserve">tobacco or nicotine </w:t>
      </w:r>
      <w:r>
        <w:rPr>
          <w:spacing w:val="-1"/>
        </w:rPr>
        <w:t>delivery</w:t>
      </w:r>
      <w:r>
        <w:t xml:space="preserve"> products at retail</w:t>
      </w:r>
      <w:r>
        <w:rPr>
          <w:spacing w:val="25"/>
        </w:rPr>
        <w:t xml:space="preserve"> </w:t>
      </w:r>
      <w:r>
        <w:rPr>
          <w:spacing w:val="-1"/>
        </w:rPr>
        <w:t>establishments</w:t>
      </w:r>
      <w:r>
        <w:t xml:space="preserve"> within</w:t>
      </w:r>
      <w:r>
        <w:rPr>
          <w:spacing w:val="-2"/>
        </w:rPr>
        <w:t xml:space="preserve"> </w:t>
      </w:r>
      <w:r>
        <w:rPr>
          <w:spacing w:val="-1"/>
        </w:rPr>
        <w:t>the</w:t>
      </w:r>
      <w:r>
        <w:t xml:space="preserve"> Town of</w:t>
      </w:r>
      <w:r>
        <w:rPr>
          <w:spacing w:val="-1"/>
        </w:rPr>
        <w:t xml:space="preserve"> </w:t>
      </w:r>
      <w:r w:rsidR="0048474A">
        <w:t>Georgetown</w:t>
      </w:r>
      <w:r>
        <w:t xml:space="preserve"> </w:t>
      </w:r>
      <w:r>
        <w:rPr>
          <w:spacing w:val="-1"/>
        </w:rPr>
        <w:t>without</w:t>
      </w:r>
      <w:r>
        <w:t xml:space="preserve"> </w:t>
      </w:r>
      <w:r>
        <w:rPr>
          <w:spacing w:val="-1"/>
        </w:rPr>
        <w:t>first</w:t>
      </w:r>
      <w:r>
        <w:t xml:space="preserve"> </w:t>
      </w:r>
      <w:r>
        <w:rPr>
          <w:spacing w:val="-1"/>
        </w:rPr>
        <w:t>obtaining</w:t>
      </w:r>
      <w:r>
        <w:t xml:space="preserve"> a </w:t>
      </w:r>
      <w:r>
        <w:rPr>
          <w:spacing w:val="-1"/>
        </w:rPr>
        <w:t>Tobacco</w:t>
      </w:r>
      <w:r>
        <w:t xml:space="preserve"> and </w:t>
      </w:r>
      <w:r>
        <w:rPr>
          <w:spacing w:val="-1"/>
        </w:rPr>
        <w:t>Nicotine</w:t>
      </w:r>
      <w:r>
        <w:rPr>
          <w:spacing w:val="73"/>
        </w:rPr>
        <w:t xml:space="preserve"> </w:t>
      </w:r>
      <w:r>
        <w:t>Delivery</w:t>
      </w:r>
      <w:r>
        <w:rPr>
          <w:spacing w:val="-1"/>
        </w:rPr>
        <w:t xml:space="preserve"> </w:t>
      </w:r>
      <w:r>
        <w:t>Product</w:t>
      </w:r>
      <w:r>
        <w:rPr>
          <w:spacing w:val="-1"/>
        </w:rPr>
        <w:t xml:space="preserve"> </w:t>
      </w:r>
      <w:r>
        <w:t>Sales</w:t>
      </w:r>
      <w:r>
        <w:rPr>
          <w:spacing w:val="-1"/>
        </w:rPr>
        <w:t xml:space="preserve"> Permit </w:t>
      </w:r>
      <w:r>
        <w:t>issued</w:t>
      </w:r>
      <w:r>
        <w:rPr>
          <w:spacing w:val="-1"/>
        </w:rPr>
        <w:t xml:space="preserve"> </w:t>
      </w:r>
      <w:r>
        <w:t>annually</w:t>
      </w:r>
      <w:r>
        <w:rPr>
          <w:spacing w:val="-1"/>
        </w:rPr>
        <w:t xml:space="preserve"> </w:t>
      </w:r>
      <w:r>
        <w:t>by</w:t>
      </w:r>
      <w:r>
        <w:rPr>
          <w:spacing w:val="-1"/>
        </w:rPr>
        <w:t xml:space="preserve"> </w:t>
      </w:r>
      <w:r>
        <w:t xml:space="preserve">the </w:t>
      </w:r>
      <w:r w:rsidR="0048474A">
        <w:t>Georgetown</w:t>
      </w:r>
      <w:r>
        <w:t xml:space="preserve"> Board of Health. Only owners</w:t>
      </w:r>
      <w:r>
        <w:rPr>
          <w:spacing w:val="24"/>
        </w:rPr>
        <w:t xml:space="preserve"> </w:t>
      </w:r>
      <w:r>
        <w:t xml:space="preserve">of </w:t>
      </w:r>
      <w:r>
        <w:rPr>
          <w:spacing w:val="-1"/>
        </w:rPr>
        <w:t>establishments</w:t>
      </w:r>
      <w:r>
        <w:t xml:space="preserve"> with a </w:t>
      </w:r>
      <w:r>
        <w:rPr>
          <w:spacing w:val="-1"/>
        </w:rPr>
        <w:t>permanent,</w:t>
      </w:r>
      <w:r>
        <w:t xml:space="preserve"> </w:t>
      </w:r>
      <w:r>
        <w:rPr>
          <w:spacing w:val="-1"/>
        </w:rPr>
        <w:t>non-mobile</w:t>
      </w:r>
      <w:r>
        <w:t xml:space="preserve"> location</w:t>
      </w:r>
      <w:r>
        <w:rPr>
          <w:spacing w:val="-1"/>
        </w:rPr>
        <w:t xml:space="preserve"> </w:t>
      </w:r>
      <w:r>
        <w:t>in</w:t>
      </w:r>
      <w:r>
        <w:rPr>
          <w:spacing w:val="-1"/>
        </w:rPr>
        <w:t xml:space="preserve"> </w:t>
      </w:r>
      <w:r w:rsidR="0048474A">
        <w:t>Georgetown</w:t>
      </w:r>
      <w:r>
        <w:rPr>
          <w:spacing w:val="-1"/>
        </w:rPr>
        <w:t xml:space="preserve"> </w:t>
      </w:r>
      <w:r>
        <w:t>are</w:t>
      </w:r>
      <w:r>
        <w:rPr>
          <w:spacing w:val="-1"/>
        </w:rPr>
        <w:t xml:space="preserve"> </w:t>
      </w:r>
      <w:r>
        <w:t>eligible</w:t>
      </w:r>
      <w:r>
        <w:rPr>
          <w:spacing w:val="-1"/>
        </w:rPr>
        <w:t xml:space="preserve"> </w:t>
      </w:r>
      <w:r>
        <w:t>to</w:t>
      </w:r>
      <w:r>
        <w:rPr>
          <w:spacing w:val="-1"/>
        </w:rPr>
        <w:t xml:space="preserve"> </w:t>
      </w:r>
      <w:r>
        <w:t>apply</w:t>
      </w:r>
      <w:r>
        <w:rPr>
          <w:spacing w:val="-1"/>
        </w:rPr>
        <w:t xml:space="preserve"> </w:t>
      </w:r>
      <w:r>
        <w:t>for</w:t>
      </w:r>
      <w:r>
        <w:rPr>
          <w:spacing w:val="-1"/>
        </w:rPr>
        <w:t xml:space="preserve"> </w:t>
      </w:r>
      <w:r>
        <w:t>a</w:t>
      </w:r>
      <w:r>
        <w:rPr>
          <w:spacing w:val="57"/>
        </w:rPr>
        <w:t xml:space="preserve"> </w:t>
      </w:r>
      <w:r>
        <w:rPr>
          <w:spacing w:val="-1"/>
        </w:rPr>
        <w:t>permit</w:t>
      </w:r>
      <w:r>
        <w:t xml:space="preserve"> and sell tobacco </w:t>
      </w:r>
      <w:r>
        <w:rPr>
          <w:spacing w:val="-1"/>
        </w:rPr>
        <w:t>products</w:t>
      </w:r>
      <w:r>
        <w:t xml:space="preserve"> </w:t>
      </w:r>
      <w:r>
        <w:rPr>
          <w:spacing w:val="-1"/>
        </w:rPr>
        <w:t>or</w:t>
      </w:r>
      <w:r>
        <w:t xml:space="preserve"> nicotine </w:t>
      </w:r>
      <w:r>
        <w:rPr>
          <w:spacing w:val="-1"/>
        </w:rPr>
        <w:t xml:space="preserve">delivery </w:t>
      </w:r>
      <w:r>
        <w:t>products</w:t>
      </w:r>
      <w:r>
        <w:rPr>
          <w:spacing w:val="-1"/>
        </w:rPr>
        <w:t xml:space="preserve"> </w:t>
      </w:r>
      <w:r>
        <w:t>at</w:t>
      </w:r>
      <w:r>
        <w:rPr>
          <w:spacing w:val="-1"/>
        </w:rPr>
        <w:t xml:space="preserve"> </w:t>
      </w:r>
      <w:r>
        <w:t>the</w:t>
      </w:r>
      <w:r>
        <w:rPr>
          <w:spacing w:val="-1"/>
        </w:rPr>
        <w:t xml:space="preserve"> specified </w:t>
      </w:r>
      <w:r>
        <w:t>location</w:t>
      </w:r>
      <w:r>
        <w:rPr>
          <w:spacing w:val="-1"/>
        </w:rPr>
        <w:t xml:space="preserve"> </w:t>
      </w:r>
      <w:r>
        <w:t>in</w:t>
      </w:r>
      <w:r w:rsidR="002E6685">
        <w:rPr>
          <w:spacing w:val="-1"/>
        </w:rPr>
        <w:t xml:space="preserve"> </w:t>
      </w:r>
      <w:r w:rsidR="0048474A">
        <w:rPr>
          <w:spacing w:val="-1"/>
        </w:rPr>
        <w:t>Georgetown</w:t>
      </w:r>
      <w:r>
        <w:rPr>
          <w:spacing w:val="-1"/>
        </w:rPr>
        <w:t>.</w:t>
      </w:r>
      <w:r w:rsidR="006C57A6">
        <w:rPr>
          <w:spacing w:val="-1"/>
        </w:rPr>
        <w:br/>
      </w:r>
    </w:p>
    <w:p w:rsidR="00EC36C2" w:rsidRDefault="00A962E9" w:rsidP="00653A1B">
      <w:pPr>
        <w:pStyle w:val="BodyText"/>
        <w:numPr>
          <w:ilvl w:val="0"/>
          <w:numId w:val="3"/>
        </w:numPr>
        <w:tabs>
          <w:tab w:val="left" w:pos="450"/>
        </w:tabs>
        <w:ind w:left="0" w:right="109" w:firstLine="0"/>
      </w:pPr>
      <w:r>
        <w:t>As</w:t>
      </w:r>
      <w:r w:rsidRPr="006C57A6">
        <w:rPr>
          <w:spacing w:val="-1"/>
        </w:rPr>
        <w:t xml:space="preserve"> </w:t>
      </w:r>
      <w:r>
        <w:t>part</w:t>
      </w:r>
      <w:r w:rsidRPr="006C57A6">
        <w:rPr>
          <w:spacing w:val="-1"/>
        </w:rPr>
        <w:t xml:space="preserve"> </w:t>
      </w:r>
      <w:r>
        <w:t>of</w:t>
      </w:r>
      <w:r w:rsidRPr="006C57A6">
        <w:rPr>
          <w:spacing w:val="-1"/>
        </w:rPr>
        <w:t xml:space="preserve"> the </w:t>
      </w:r>
      <w:r>
        <w:t>Tobacco</w:t>
      </w:r>
      <w:r w:rsidRPr="006C57A6">
        <w:rPr>
          <w:spacing w:val="-1"/>
        </w:rPr>
        <w:t xml:space="preserve"> </w:t>
      </w:r>
      <w:r>
        <w:t>and</w:t>
      </w:r>
      <w:r w:rsidRPr="006C57A6">
        <w:rPr>
          <w:spacing w:val="-1"/>
        </w:rPr>
        <w:t xml:space="preserve"> </w:t>
      </w:r>
      <w:r>
        <w:t>Nicotine</w:t>
      </w:r>
      <w:r w:rsidRPr="006C57A6">
        <w:rPr>
          <w:spacing w:val="-1"/>
        </w:rPr>
        <w:t xml:space="preserve"> Delivery </w:t>
      </w:r>
      <w:r>
        <w:t>Product</w:t>
      </w:r>
      <w:r w:rsidRPr="006C57A6">
        <w:rPr>
          <w:spacing w:val="-1"/>
        </w:rPr>
        <w:t xml:space="preserve"> </w:t>
      </w:r>
      <w:r>
        <w:t>Sales</w:t>
      </w:r>
      <w:r w:rsidRPr="006C57A6">
        <w:rPr>
          <w:spacing w:val="-1"/>
        </w:rPr>
        <w:t xml:space="preserve"> Permit application</w:t>
      </w:r>
      <w:r>
        <w:t xml:space="preserve"> </w:t>
      </w:r>
      <w:r w:rsidRPr="006C57A6">
        <w:rPr>
          <w:spacing w:val="-1"/>
        </w:rPr>
        <w:t>process,</w:t>
      </w:r>
      <w:r>
        <w:t xml:space="preserve"> the</w:t>
      </w:r>
      <w:r w:rsidRPr="006C57A6">
        <w:rPr>
          <w:spacing w:val="57"/>
        </w:rPr>
        <w:t xml:space="preserve"> </w:t>
      </w:r>
      <w:r>
        <w:t>applicant will be provided with the</w:t>
      </w:r>
      <w:r w:rsidR="00EF337D">
        <w:t>se</w:t>
      </w:r>
      <w:r>
        <w:t xml:space="preserve"> </w:t>
      </w:r>
      <w:r w:rsidR="0048474A" w:rsidRPr="006C57A6">
        <w:rPr>
          <w:spacing w:val="-1"/>
        </w:rPr>
        <w:t>Georgetown</w:t>
      </w:r>
      <w:r>
        <w:t xml:space="preserve"> </w:t>
      </w:r>
      <w:r w:rsidRPr="006C57A6">
        <w:rPr>
          <w:spacing w:val="-1"/>
        </w:rPr>
        <w:t>Board</w:t>
      </w:r>
      <w:r>
        <w:t xml:space="preserve"> of Health </w:t>
      </w:r>
      <w:r w:rsidRPr="006C57A6">
        <w:rPr>
          <w:spacing w:val="-1"/>
        </w:rPr>
        <w:t>regulation</w:t>
      </w:r>
      <w:r w:rsidR="00EF337D" w:rsidRPr="006C57A6">
        <w:rPr>
          <w:spacing w:val="-1"/>
        </w:rPr>
        <w:t>s</w:t>
      </w:r>
      <w:r w:rsidRPr="006C57A6">
        <w:rPr>
          <w:spacing w:val="-1"/>
        </w:rPr>
        <w:t xml:space="preserve">. </w:t>
      </w:r>
      <w:r w:rsidR="00646414" w:rsidRPr="006C57A6">
        <w:rPr>
          <w:spacing w:val="-1"/>
        </w:rPr>
        <w:t xml:space="preserve"> </w:t>
      </w:r>
      <w:r>
        <w:t>Each</w:t>
      </w:r>
      <w:r w:rsidRPr="006C57A6">
        <w:rPr>
          <w:spacing w:val="-1"/>
        </w:rPr>
        <w:t xml:space="preserve"> </w:t>
      </w:r>
      <w:r>
        <w:t>applicant</w:t>
      </w:r>
      <w:r w:rsidRPr="006C57A6">
        <w:rPr>
          <w:spacing w:val="-1"/>
        </w:rPr>
        <w:t xml:space="preserve"> </w:t>
      </w:r>
      <w:r>
        <w:t>is</w:t>
      </w:r>
      <w:r w:rsidRPr="006C57A6">
        <w:rPr>
          <w:spacing w:val="33"/>
        </w:rPr>
        <w:t xml:space="preserve"> </w:t>
      </w:r>
      <w:r>
        <w:t xml:space="preserve">required to </w:t>
      </w:r>
      <w:r w:rsidRPr="006C57A6">
        <w:rPr>
          <w:spacing w:val="-1"/>
        </w:rPr>
        <w:t>sign</w:t>
      </w:r>
      <w:r>
        <w:t xml:space="preserve"> a </w:t>
      </w:r>
      <w:r w:rsidRPr="006C57A6">
        <w:rPr>
          <w:spacing w:val="-1"/>
        </w:rPr>
        <w:t>statement</w:t>
      </w:r>
      <w:r>
        <w:t xml:space="preserve"> </w:t>
      </w:r>
      <w:r w:rsidRPr="006C57A6">
        <w:rPr>
          <w:spacing w:val="-1"/>
        </w:rPr>
        <w:t>declaring</w:t>
      </w:r>
      <w:r>
        <w:t xml:space="preserve"> that the </w:t>
      </w:r>
      <w:r w:rsidRPr="006C57A6">
        <w:rPr>
          <w:spacing w:val="-1"/>
        </w:rPr>
        <w:t xml:space="preserve">applicant </w:t>
      </w:r>
      <w:r>
        <w:t>has</w:t>
      </w:r>
      <w:r w:rsidRPr="006C57A6">
        <w:rPr>
          <w:spacing w:val="-1"/>
        </w:rPr>
        <w:t xml:space="preserve"> </w:t>
      </w:r>
      <w:r>
        <w:t>read</w:t>
      </w:r>
      <w:r w:rsidRPr="006C57A6">
        <w:rPr>
          <w:spacing w:val="-1"/>
        </w:rPr>
        <w:t xml:space="preserve"> </w:t>
      </w:r>
      <w:r>
        <w:t>said</w:t>
      </w:r>
      <w:r w:rsidRPr="006C57A6">
        <w:rPr>
          <w:spacing w:val="-1"/>
        </w:rPr>
        <w:t xml:space="preserve"> </w:t>
      </w:r>
      <w:r>
        <w:t>regulation</w:t>
      </w:r>
      <w:r w:rsidR="00EF337D">
        <w:t>s</w:t>
      </w:r>
      <w:r w:rsidRPr="006C57A6">
        <w:rPr>
          <w:spacing w:val="-1"/>
        </w:rPr>
        <w:t xml:space="preserve"> </w:t>
      </w:r>
      <w:r>
        <w:t>and</w:t>
      </w:r>
      <w:r w:rsidRPr="006C57A6">
        <w:rPr>
          <w:spacing w:val="-1"/>
        </w:rPr>
        <w:t xml:space="preserve"> </w:t>
      </w:r>
      <w:r>
        <w:t>that</w:t>
      </w:r>
      <w:r w:rsidRPr="006C57A6">
        <w:rPr>
          <w:spacing w:val="-1"/>
        </w:rPr>
        <w:t xml:space="preserve"> </w:t>
      </w:r>
      <w:r>
        <w:t>the</w:t>
      </w:r>
      <w:r w:rsidRPr="006C57A6">
        <w:rPr>
          <w:spacing w:val="45"/>
        </w:rPr>
        <w:t xml:space="preserve"> </w:t>
      </w:r>
      <w:r>
        <w:t>applicant</w:t>
      </w:r>
      <w:r w:rsidRPr="006C57A6">
        <w:rPr>
          <w:spacing w:val="-1"/>
        </w:rPr>
        <w:t xml:space="preserve"> </w:t>
      </w:r>
      <w:r>
        <w:t>is</w:t>
      </w:r>
      <w:r w:rsidRPr="006C57A6">
        <w:rPr>
          <w:spacing w:val="-1"/>
        </w:rPr>
        <w:t xml:space="preserve"> responsible </w:t>
      </w:r>
      <w:r>
        <w:t>for</w:t>
      </w:r>
      <w:r w:rsidRPr="006C57A6">
        <w:rPr>
          <w:spacing w:val="-1"/>
        </w:rPr>
        <w:t xml:space="preserve"> </w:t>
      </w:r>
      <w:r>
        <w:t>instructing</w:t>
      </w:r>
      <w:r w:rsidRPr="006C57A6">
        <w:rPr>
          <w:spacing w:val="-1"/>
        </w:rPr>
        <w:t xml:space="preserve"> </w:t>
      </w:r>
      <w:r>
        <w:t>any</w:t>
      </w:r>
      <w:r w:rsidRPr="006C57A6">
        <w:rPr>
          <w:spacing w:val="-1"/>
        </w:rPr>
        <w:t xml:space="preserve"> </w:t>
      </w:r>
      <w:r>
        <w:t>and</w:t>
      </w:r>
      <w:r w:rsidRPr="006C57A6">
        <w:rPr>
          <w:spacing w:val="-1"/>
        </w:rPr>
        <w:t xml:space="preserve"> </w:t>
      </w:r>
      <w:r>
        <w:t>all</w:t>
      </w:r>
      <w:r w:rsidRPr="006C57A6">
        <w:rPr>
          <w:spacing w:val="-1"/>
        </w:rPr>
        <w:t xml:space="preserve"> employees</w:t>
      </w:r>
      <w:r w:rsidRPr="006C57A6">
        <w:rPr>
          <w:spacing w:val="-2"/>
        </w:rPr>
        <w:t xml:space="preserve"> </w:t>
      </w:r>
      <w:r>
        <w:t>who</w:t>
      </w:r>
      <w:r w:rsidRPr="006C57A6">
        <w:rPr>
          <w:spacing w:val="-1"/>
        </w:rPr>
        <w:t xml:space="preserve"> </w:t>
      </w:r>
      <w:r>
        <w:t>will</w:t>
      </w:r>
      <w:r w:rsidRPr="006C57A6">
        <w:rPr>
          <w:spacing w:val="-1"/>
        </w:rPr>
        <w:t xml:space="preserve"> </w:t>
      </w:r>
      <w:r>
        <w:t>be</w:t>
      </w:r>
      <w:r w:rsidRPr="006C57A6">
        <w:rPr>
          <w:spacing w:val="-1"/>
        </w:rPr>
        <w:t xml:space="preserve"> responsible </w:t>
      </w:r>
      <w:r>
        <w:t>for</w:t>
      </w:r>
      <w:r w:rsidRPr="006C57A6">
        <w:rPr>
          <w:spacing w:val="51"/>
        </w:rPr>
        <w:t xml:space="preserve"> </w:t>
      </w:r>
      <w:r>
        <w:t>tobacco</w:t>
      </w:r>
      <w:r w:rsidRPr="006C57A6">
        <w:rPr>
          <w:spacing w:val="-1"/>
        </w:rPr>
        <w:t xml:space="preserve"> </w:t>
      </w:r>
      <w:r>
        <w:t>and</w:t>
      </w:r>
      <w:r w:rsidRPr="006C57A6">
        <w:rPr>
          <w:spacing w:val="-1"/>
        </w:rPr>
        <w:t xml:space="preserve"> </w:t>
      </w:r>
      <w:r>
        <w:t>nicotine</w:t>
      </w:r>
      <w:r w:rsidRPr="006C57A6">
        <w:rPr>
          <w:spacing w:val="-1"/>
        </w:rPr>
        <w:t xml:space="preserve"> </w:t>
      </w:r>
      <w:r>
        <w:t>delivery</w:t>
      </w:r>
      <w:r w:rsidRPr="006C57A6">
        <w:rPr>
          <w:spacing w:val="-1"/>
        </w:rPr>
        <w:t xml:space="preserve"> </w:t>
      </w:r>
      <w:r>
        <w:t>product</w:t>
      </w:r>
      <w:r w:rsidRPr="006C57A6">
        <w:rPr>
          <w:spacing w:val="-1"/>
        </w:rPr>
        <w:t xml:space="preserve"> </w:t>
      </w:r>
      <w:r>
        <w:t>sales</w:t>
      </w:r>
      <w:r w:rsidRPr="006C57A6">
        <w:rPr>
          <w:spacing w:val="-1"/>
        </w:rPr>
        <w:t xml:space="preserve"> regarding </w:t>
      </w:r>
      <w:r>
        <w:t>federal,</w:t>
      </w:r>
      <w:r w:rsidRPr="006C57A6">
        <w:rPr>
          <w:spacing w:val="-1"/>
        </w:rPr>
        <w:t xml:space="preserve"> </w:t>
      </w:r>
      <w:r>
        <w:t>state and local laws</w:t>
      </w:r>
      <w:r w:rsidR="0048474A">
        <w:t xml:space="preserve"> </w:t>
      </w:r>
      <w:r w:rsidR="00EF337D">
        <w:t>govern</w:t>
      </w:r>
      <w:r>
        <w:t>ing</w:t>
      </w:r>
      <w:r w:rsidRPr="006C57A6">
        <w:rPr>
          <w:spacing w:val="27"/>
        </w:rPr>
        <w:t xml:space="preserve"> </w:t>
      </w:r>
      <w:r>
        <w:t>the sale of tobacco and th</w:t>
      </w:r>
      <w:r w:rsidR="00EF337D">
        <w:t>ese</w:t>
      </w:r>
      <w:r>
        <w:t xml:space="preserve"> </w:t>
      </w:r>
      <w:r w:rsidRPr="006C57A6">
        <w:rPr>
          <w:spacing w:val="-1"/>
        </w:rPr>
        <w:t>regulation</w:t>
      </w:r>
      <w:r w:rsidR="00EF337D" w:rsidRPr="006C57A6">
        <w:rPr>
          <w:spacing w:val="-1"/>
        </w:rPr>
        <w:t>s</w:t>
      </w:r>
      <w:r w:rsidRPr="006C57A6">
        <w:rPr>
          <w:spacing w:val="-1"/>
        </w:rPr>
        <w:t>.</w:t>
      </w:r>
      <w:r w:rsidR="00CD555E" w:rsidRPr="006C57A6">
        <w:rPr>
          <w:spacing w:val="-1"/>
        </w:rPr>
        <w:t xml:space="preserve">  It shall be the responsibility of the permittee to instruct all employees on the sale of tobacco products to minors.  </w:t>
      </w:r>
      <w:r w:rsidR="006C57A6">
        <w:rPr>
          <w:spacing w:val="-1"/>
        </w:rPr>
        <w:br/>
      </w:r>
    </w:p>
    <w:p w:rsidR="00EC36C2" w:rsidRDefault="00EC36C2">
      <w:pPr>
        <w:rPr>
          <w:rFonts w:ascii="Times New Roman" w:eastAsia="Times New Roman" w:hAnsi="Times New Roman"/>
          <w:sz w:val="24"/>
          <w:szCs w:val="24"/>
        </w:rPr>
      </w:pPr>
      <w:r>
        <w:br w:type="page"/>
      </w:r>
    </w:p>
    <w:p w:rsidR="007E704B" w:rsidRDefault="00A962E9" w:rsidP="00EC36C2">
      <w:pPr>
        <w:pStyle w:val="BodyText"/>
        <w:numPr>
          <w:ilvl w:val="0"/>
          <w:numId w:val="3"/>
        </w:numPr>
        <w:tabs>
          <w:tab w:val="left" w:pos="450"/>
        </w:tabs>
        <w:ind w:left="0" w:right="109" w:firstLine="0"/>
      </w:pPr>
      <w:r>
        <w:lastRenderedPageBreak/>
        <w:t>Each</w:t>
      </w:r>
      <w:r w:rsidRPr="00EC36C2">
        <w:rPr>
          <w:spacing w:val="-1"/>
        </w:rPr>
        <w:t xml:space="preserve"> </w:t>
      </w:r>
      <w:r>
        <w:t>applicant</w:t>
      </w:r>
      <w:r w:rsidRPr="00EC36C2">
        <w:rPr>
          <w:spacing w:val="-1"/>
        </w:rPr>
        <w:t xml:space="preserve"> </w:t>
      </w:r>
      <w:r>
        <w:t>who</w:t>
      </w:r>
      <w:r w:rsidRPr="00EC36C2">
        <w:rPr>
          <w:spacing w:val="-1"/>
        </w:rPr>
        <w:t xml:space="preserve"> </w:t>
      </w:r>
      <w:r>
        <w:t>sells</w:t>
      </w:r>
      <w:r w:rsidRPr="00EC36C2">
        <w:rPr>
          <w:spacing w:val="-1"/>
        </w:rPr>
        <w:t xml:space="preserve"> </w:t>
      </w:r>
      <w:r>
        <w:t>tobacco</w:t>
      </w:r>
      <w:r w:rsidRPr="00EC36C2">
        <w:rPr>
          <w:spacing w:val="-1"/>
        </w:rPr>
        <w:t xml:space="preserve"> </w:t>
      </w:r>
      <w:r>
        <w:t>is</w:t>
      </w:r>
      <w:r w:rsidRPr="00EC36C2">
        <w:rPr>
          <w:spacing w:val="-1"/>
        </w:rPr>
        <w:t xml:space="preserve"> </w:t>
      </w:r>
      <w:r>
        <w:t>required</w:t>
      </w:r>
      <w:r w:rsidRPr="00EC36C2">
        <w:rPr>
          <w:spacing w:val="-1"/>
        </w:rPr>
        <w:t xml:space="preserve"> </w:t>
      </w:r>
      <w:r>
        <w:t>to</w:t>
      </w:r>
      <w:r w:rsidRPr="00EC36C2">
        <w:rPr>
          <w:spacing w:val="-1"/>
        </w:rPr>
        <w:t xml:space="preserve"> provide </w:t>
      </w:r>
      <w:r>
        <w:t>proof</w:t>
      </w:r>
      <w:r w:rsidRPr="00EC36C2">
        <w:rPr>
          <w:spacing w:val="-3"/>
        </w:rPr>
        <w:t xml:space="preserve"> </w:t>
      </w:r>
      <w:r>
        <w:t>of</w:t>
      </w:r>
      <w:r w:rsidRPr="00EC36C2">
        <w:rPr>
          <w:spacing w:val="-1"/>
        </w:rPr>
        <w:t xml:space="preserve"> </w:t>
      </w:r>
      <w:r>
        <w:t>a</w:t>
      </w:r>
      <w:r w:rsidRPr="00EC36C2">
        <w:rPr>
          <w:spacing w:val="-1"/>
        </w:rPr>
        <w:t xml:space="preserve"> </w:t>
      </w:r>
      <w:r>
        <w:t>current</w:t>
      </w:r>
      <w:r w:rsidRPr="00EC36C2">
        <w:rPr>
          <w:spacing w:val="-1"/>
        </w:rPr>
        <w:t xml:space="preserve"> </w:t>
      </w:r>
      <w:r>
        <w:t>tobacco</w:t>
      </w:r>
      <w:r w:rsidRPr="00EC36C2">
        <w:rPr>
          <w:spacing w:val="-1"/>
        </w:rPr>
        <w:t xml:space="preserve"> sales</w:t>
      </w:r>
      <w:r w:rsidRPr="00EC36C2">
        <w:rPr>
          <w:spacing w:val="28"/>
        </w:rPr>
        <w:t xml:space="preserve"> </w:t>
      </w:r>
      <w:r w:rsidRPr="00EC36C2">
        <w:rPr>
          <w:spacing w:val="-1"/>
        </w:rPr>
        <w:t>license</w:t>
      </w:r>
      <w:r>
        <w:t xml:space="preserve"> issued by the Massachusetts</w:t>
      </w:r>
      <w:r w:rsidRPr="00EC36C2">
        <w:rPr>
          <w:spacing w:val="-1"/>
        </w:rPr>
        <w:t xml:space="preserve"> Department </w:t>
      </w:r>
      <w:r>
        <w:t>of</w:t>
      </w:r>
      <w:r w:rsidRPr="00EC36C2">
        <w:rPr>
          <w:spacing w:val="-1"/>
        </w:rPr>
        <w:t xml:space="preserve"> </w:t>
      </w:r>
      <w:r>
        <w:t>Revenue</w:t>
      </w:r>
      <w:r w:rsidRPr="00EC36C2">
        <w:rPr>
          <w:spacing w:val="-1"/>
        </w:rPr>
        <w:t xml:space="preserve"> </w:t>
      </w:r>
      <w:r>
        <w:t>before</w:t>
      </w:r>
      <w:r w:rsidRPr="00EC36C2">
        <w:rPr>
          <w:spacing w:val="-1"/>
        </w:rPr>
        <w:t xml:space="preserve"> </w:t>
      </w:r>
      <w:r>
        <w:t>a</w:t>
      </w:r>
      <w:r w:rsidRPr="00EC36C2">
        <w:rPr>
          <w:spacing w:val="-1"/>
        </w:rPr>
        <w:t xml:space="preserve"> </w:t>
      </w:r>
      <w:r>
        <w:t>Tobacco</w:t>
      </w:r>
      <w:r w:rsidRPr="00EC36C2">
        <w:rPr>
          <w:spacing w:val="-1"/>
        </w:rPr>
        <w:t xml:space="preserve"> </w:t>
      </w:r>
      <w:r>
        <w:t>and</w:t>
      </w:r>
      <w:r w:rsidRPr="00EC36C2">
        <w:rPr>
          <w:spacing w:val="-1"/>
        </w:rPr>
        <w:t xml:space="preserve"> </w:t>
      </w:r>
      <w:r>
        <w:t>Nicotine</w:t>
      </w:r>
      <w:r w:rsidRPr="00EC36C2">
        <w:rPr>
          <w:spacing w:val="27"/>
        </w:rPr>
        <w:t xml:space="preserve"> </w:t>
      </w:r>
      <w:r>
        <w:t>Delivery</w:t>
      </w:r>
      <w:r w:rsidRPr="00EC36C2">
        <w:rPr>
          <w:spacing w:val="-1"/>
        </w:rPr>
        <w:t xml:space="preserve"> </w:t>
      </w:r>
      <w:r>
        <w:t>Product</w:t>
      </w:r>
      <w:r w:rsidRPr="00EC36C2">
        <w:rPr>
          <w:spacing w:val="-1"/>
        </w:rPr>
        <w:t xml:space="preserve"> </w:t>
      </w:r>
      <w:r>
        <w:t>Sales</w:t>
      </w:r>
      <w:r w:rsidRPr="00EC36C2">
        <w:rPr>
          <w:spacing w:val="-1"/>
        </w:rPr>
        <w:t xml:space="preserve"> Permit </w:t>
      </w:r>
      <w:r>
        <w:t>can</w:t>
      </w:r>
      <w:r w:rsidRPr="00EC36C2">
        <w:rPr>
          <w:spacing w:val="-1"/>
        </w:rPr>
        <w:t xml:space="preserve"> </w:t>
      </w:r>
      <w:r>
        <w:t>be</w:t>
      </w:r>
      <w:r w:rsidRPr="00EC36C2">
        <w:rPr>
          <w:spacing w:val="-1"/>
        </w:rPr>
        <w:t xml:space="preserve"> </w:t>
      </w:r>
      <w:r>
        <w:t>issued.</w:t>
      </w:r>
      <w:r w:rsidR="006C57A6">
        <w:br/>
      </w:r>
    </w:p>
    <w:p w:rsidR="007E704B" w:rsidRDefault="00A962E9" w:rsidP="00653A1B">
      <w:pPr>
        <w:pStyle w:val="BodyText"/>
        <w:numPr>
          <w:ilvl w:val="0"/>
          <w:numId w:val="3"/>
        </w:numPr>
        <w:tabs>
          <w:tab w:val="left" w:pos="450"/>
        </w:tabs>
        <w:ind w:left="0" w:right="109" w:firstLine="0"/>
      </w:pPr>
      <w:r>
        <w:t>The</w:t>
      </w:r>
      <w:r w:rsidRPr="006C57A6">
        <w:rPr>
          <w:spacing w:val="-1"/>
        </w:rPr>
        <w:t xml:space="preserve"> </w:t>
      </w:r>
      <w:r>
        <w:t>fee</w:t>
      </w:r>
      <w:r w:rsidRPr="006C57A6">
        <w:rPr>
          <w:spacing w:val="-1"/>
        </w:rPr>
        <w:t xml:space="preserve"> </w:t>
      </w:r>
      <w:r>
        <w:t>for</w:t>
      </w:r>
      <w:r w:rsidRPr="006C57A6">
        <w:rPr>
          <w:spacing w:val="-1"/>
        </w:rPr>
        <w:t xml:space="preserve"> </w:t>
      </w:r>
      <w:r>
        <w:t>a</w:t>
      </w:r>
      <w:r w:rsidRPr="006C57A6">
        <w:rPr>
          <w:spacing w:val="-1"/>
        </w:rPr>
        <w:t xml:space="preserve"> </w:t>
      </w:r>
      <w:r>
        <w:t>Tobacco</w:t>
      </w:r>
      <w:r w:rsidRPr="006C57A6">
        <w:rPr>
          <w:spacing w:val="-1"/>
        </w:rPr>
        <w:t xml:space="preserve"> </w:t>
      </w:r>
      <w:r>
        <w:t>and</w:t>
      </w:r>
      <w:r w:rsidRPr="006C57A6">
        <w:rPr>
          <w:spacing w:val="-1"/>
        </w:rPr>
        <w:t xml:space="preserve"> </w:t>
      </w:r>
      <w:r>
        <w:t>Nicotine</w:t>
      </w:r>
      <w:r w:rsidRPr="006C57A6">
        <w:rPr>
          <w:spacing w:val="-1"/>
        </w:rPr>
        <w:t xml:space="preserve"> </w:t>
      </w:r>
      <w:r>
        <w:t>Delivery</w:t>
      </w:r>
      <w:r w:rsidRPr="006C57A6">
        <w:rPr>
          <w:spacing w:val="-1"/>
        </w:rPr>
        <w:t xml:space="preserve"> Product </w:t>
      </w:r>
      <w:r>
        <w:t>Sales</w:t>
      </w:r>
      <w:r w:rsidRPr="006C57A6">
        <w:rPr>
          <w:spacing w:val="-1"/>
        </w:rPr>
        <w:t xml:space="preserve"> Permit </w:t>
      </w:r>
      <w:r>
        <w:t>shall</w:t>
      </w:r>
      <w:r w:rsidRPr="006C57A6">
        <w:rPr>
          <w:spacing w:val="-1"/>
        </w:rPr>
        <w:t xml:space="preserve"> </w:t>
      </w:r>
      <w:r>
        <w:t>be</w:t>
      </w:r>
      <w:r w:rsidRPr="006C57A6">
        <w:rPr>
          <w:spacing w:val="-1"/>
        </w:rPr>
        <w:t xml:space="preserve"> determined </w:t>
      </w:r>
      <w:r>
        <w:t>by</w:t>
      </w:r>
      <w:r w:rsidRPr="006C57A6">
        <w:rPr>
          <w:spacing w:val="-1"/>
        </w:rPr>
        <w:t xml:space="preserve"> </w:t>
      </w:r>
      <w:r>
        <w:t>the</w:t>
      </w:r>
      <w:r w:rsidRPr="006C57A6">
        <w:rPr>
          <w:spacing w:val="35"/>
        </w:rPr>
        <w:t xml:space="preserve"> </w:t>
      </w:r>
      <w:r w:rsidR="0048474A" w:rsidRPr="006C57A6">
        <w:rPr>
          <w:spacing w:val="-1"/>
        </w:rPr>
        <w:t>Georgetown</w:t>
      </w:r>
      <w:r w:rsidRPr="006C57A6">
        <w:rPr>
          <w:spacing w:val="-1"/>
        </w:rPr>
        <w:t xml:space="preserve"> </w:t>
      </w:r>
      <w:r>
        <w:t>Board</w:t>
      </w:r>
      <w:r w:rsidRPr="006C57A6">
        <w:rPr>
          <w:spacing w:val="-1"/>
        </w:rPr>
        <w:t xml:space="preserve"> </w:t>
      </w:r>
      <w:r>
        <w:t>of</w:t>
      </w:r>
      <w:r w:rsidRPr="006C57A6">
        <w:rPr>
          <w:spacing w:val="-1"/>
        </w:rPr>
        <w:t xml:space="preserve"> </w:t>
      </w:r>
      <w:r>
        <w:t>Health</w:t>
      </w:r>
      <w:r w:rsidRPr="006C57A6">
        <w:rPr>
          <w:spacing w:val="-1"/>
        </w:rPr>
        <w:t xml:space="preserve"> </w:t>
      </w:r>
      <w:r>
        <w:t>annually.</w:t>
      </w:r>
      <w:r w:rsidR="00CD555E">
        <w:t xml:space="preserve">  All such permits shall be </w:t>
      </w:r>
      <w:r w:rsidR="00EF337D">
        <w:t xml:space="preserve">subject to </w:t>
      </w:r>
      <w:r w:rsidR="00CD555E">
        <w:t>renew</w:t>
      </w:r>
      <w:r w:rsidR="00EF337D">
        <w:t>al</w:t>
      </w:r>
      <w:r w:rsidR="00CD555E">
        <w:t xml:space="preserve"> annually</w:t>
      </w:r>
      <w:r w:rsidR="00EF337D">
        <w:t>,</w:t>
      </w:r>
      <w:r w:rsidR="00CD555E">
        <w:t xml:space="preserve"> no later than December 31</w:t>
      </w:r>
      <w:r w:rsidR="00CD555E" w:rsidRPr="006C57A6">
        <w:rPr>
          <w:vertAlign w:val="superscript"/>
        </w:rPr>
        <w:t>st</w:t>
      </w:r>
      <w:r w:rsidR="00CD555E">
        <w:t xml:space="preserve">.  </w:t>
      </w:r>
      <w:r w:rsidR="006C57A6">
        <w:br/>
      </w:r>
    </w:p>
    <w:p w:rsidR="007E704B" w:rsidRDefault="00A962E9" w:rsidP="00653A1B">
      <w:pPr>
        <w:pStyle w:val="BodyText"/>
        <w:numPr>
          <w:ilvl w:val="0"/>
          <w:numId w:val="3"/>
        </w:numPr>
        <w:tabs>
          <w:tab w:val="left" w:pos="450"/>
        </w:tabs>
        <w:ind w:left="0" w:right="109" w:firstLine="0"/>
      </w:pPr>
      <w:r>
        <w:t xml:space="preserve">A separate </w:t>
      </w:r>
      <w:r w:rsidRPr="006C57A6">
        <w:rPr>
          <w:spacing w:val="-1"/>
        </w:rPr>
        <w:t>permit</w:t>
      </w:r>
      <w:r>
        <w:t xml:space="preserve"> is </w:t>
      </w:r>
      <w:r w:rsidRPr="006C57A6">
        <w:rPr>
          <w:spacing w:val="-1"/>
        </w:rPr>
        <w:t>required</w:t>
      </w:r>
      <w:r>
        <w:t xml:space="preserve"> for each</w:t>
      </w:r>
      <w:r w:rsidRPr="006C57A6">
        <w:rPr>
          <w:spacing w:val="-2"/>
        </w:rPr>
        <w:t xml:space="preserve"> </w:t>
      </w:r>
      <w:r w:rsidRPr="006C57A6">
        <w:rPr>
          <w:spacing w:val="-1"/>
        </w:rPr>
        <w:t>retail</w:t>
      </w:r>
      <w:r>
        <w:t xml:space="preserve"> </w:t>
      </w:r>
      <w:r w:rsidRPr="006C57A6">
        <w:rPr>
          <w:spacing w:val="-1"/>
        </w:rPr>
        <w:t>establishment</w:t>
      </w:r>
      <w:r>
        <w:t xml:space="preserve"> selling tobacco and/or nicotine</w:t>
      </w:r>
      <w:r w:rsidRPr="006C57A6">
        <w:rPr>
          <w:spacing w:val="43"/>
        </w:rPr>
        <w:t xml:space="preserve"> </w:t>
      </w:r>
      <w:r>
        <w:t>delivery products.</w:t>
      </w:r>
      <w:r w:rsidR="006C57A6">
        <w:br/>
      </w:r>
    </w:p>
    <w:p w:rsidR="007E704B" w:rsidRDefault="00A962E9" w:rsidP="00653A1B">
      <w:pPr>
        <w:pStyle w:val="BodyText"/>
        <w:numPr>
          <w:ilvl w:val="0"/>
          <w:numId w:val="3"/>
        </w:numPr>
        <w:tabs>
          <w:tab w:val="left" w:pos="450"/>
        </w:tabs>
        <w:ind w:left="0" w:right="109" w:firstLine="0"/>
      </w:pPr>
      <w:r>
        <w:t xml:space="preserve">Each Tobacco and Nicotine Delivery Product Sales </w:t>
      </w:r>
      <w:r w:rsidRPr="006C57A6">
        <w:rPr>
          <w:spacing w:val="-1"/>
        </w:rPr>
        <w:t>Permit</w:t>
      </w:r>
      <w:r>
        <w:t xml:space="preserve"> shall be displayed at the retail</w:t>
      </w:r>
      <w:r w:rsidRPr="006C57A6">
        <w:rPr>
          <w:spacing w:val="24"/>
        </w:rPr>
        <w:t xml:space="preserve"> </w:t>
      </w:r>
      <w:r w:rsidRPr="006C57A6">
        <w:rPr>
          <w:spacing w:val="-1"/>
        </w:rPr>
        <w:t>establishment</w:t>
      </w:r>
      <w:r>
        <w:t xml:space="preserve"> in a conspicuous place.</w:t>
      </w:r>
      <w:r w:rsidR="006C57A6">
        <w:br/>
      </w:r>
    </w:p>
    <w:p w:rsidR="007E704B" w:rsidRDefault="00A962E9" w:rsidP="00653A1B">
      <w:pPr>
        <w:pStyle w:val="BodyText"/>
        <w:numPr>
          <w:ilvl w:val="0"/>
          <w:numId w:val="3"/>
        </w:numPr>
        <w:tabs>
          <w:tab w:val="left" w:pos="450"/>
        </w:tabs>
        <w:ind w:left="0" w:right="109" w:firstLine="0"/>
      </w:pPr>
      <w:r>
        <w:t xml:space="preserve">No Tobacco and </w:t>
      </w:r>
      <w:r w:rsidRPr="006C57A6">
        <w:rPr>
          <w:spacing w:val="-1"/>
        </w:rPr>
        <w:t>Nicotine</w:t>
      </w:r>
      <w:r>
        <w:t xml:space="preserve"> Delivery Product Sales </w:t>
      </w:r>
      <w:r w:rsidRPr="006C57A6">
        <w:rPr>
          <w:spacing w:val="-1"/>
        </w:rPr>
        <w:t>Permit</w:t>
      </w:r>
      <w:r>
        <w:t xml:space="preserve"> holder shall </w:t>
      </w:r>
      <w:r w:rsidRPr="006C57A6">
        <w:rPr>
          <w:spacing w:val="-1"/>
        </w:rPr>
        <w:t>allow</w:t>
      </w:r>
      <w:r>
        <w:t xml:space="preserve"> any </w:t>
      </w:r>
      <w:r w:rsidRPr="006C57A6">
        <w:rPr>
          <w:spacing w:val="-1"/>
        </w:rPr>
        <w:t>employee</w:t>
      </w:r>
      <w:r>
        <w:t xml:space="preserve"> to</w:t>
      </w:r>
      <w:r w:rsidRPr="006C57A6">
        <w:rPr>
          <w:spacing w:val="41"/>
        </w:rPr>
        <w:t xml:space="preserve"> </w:t>
      </w:r>
      <w:r>
        <w:t>sell</w:t>
      </w:r>
      <w:r w:rsidRPr="006C57A6">
        <w:rPr>
          <w:spacing w:val="-1"/>
        </w:rPr>
        <w:t xml:space="preserve"> </w:t>
      </w:r>
      <w:r>
        <w:t>tobacco</w:t>
      </w:r>
      <w:r w:rsidRPr="006C57A6">
        <w:rPr>
          <w:spacing w:val="-1"/>
        </w:rPr>
        <w:t xml:space="preserve"> </w:t>
      </w:r>
      <w:r>
        <w:t>products</w:t>
      </w:r>
      <w:r w:rsidRPr="006C57A6">
        <w:rPr>
          <w:spacing w:val="-1"/>
        </w:rPr>
        <w:t xml:space="preserve"> or </w:t>
      </w:r>
      <w:r>
        <w:t>nicotine</w:t>
      </w:r>
      <w:r w:rsidRPr="006C57A6">
        <w:rPr>
          <w:spacing w:val="-1"/>
        </w:rPr>
        <w:t xml:space="preserve"> </w:t>
      </w:r>
      <w:r>
        <w:t>delivery</w:t>
      </w:r>
      <w:r w:rsidRPr="006C57A6">
        <w:rPr>
          <w:spacing w:val="-1"/>
        </w:rPr>
        <w:t xml:space="preserve"> products </w:t>
      </w:r>
      <w:r>
        <w:t>until</w:t>
      </w:r>
      <w:r w:rsidRPr="006C57A6">
        <w:rPr>
          <w:spacing w:val="-1"/>
        </w:rPr>
        <w:t xml:space="preserve"> </w:t>
      </w:r>
      <w:r>
        <w:t>such</w:t>
      </w:r>
      <w:r w:rsidRPr="006C57A6">
        <w:rPr>
          <w:spacing w:val="-1"/>
        </w:rPr>
        <w:t xml:space="preserve"> employee </w:t>
      </w:r>
      <w:r>
        <w:t>reads</w:t>
      </w:r>
      <w:r w:rsidRPr="006C57A6">
        <w:rPr>
          <w:spacing w:val="-1"/>
        </w:rPr>
        <w:t xml:space="preserve"> </w:t>
      </w:r>
      <w:r>
        <w:t>th</w:t>
      </w:r>
      <w:r w:rsidR="000B1E05">
        <w:t>ese</w:t>
      </w:r>
      <w:r w:rsidRPr="006C57A6">
        <w:rPr>
          <w:spacing w:val="-1"/>
        </w:rPr>
        <w:t xml:space="preserve"> regulation</w:t>
      </w:r>
      <w:r w:rsidR="000B1E05" w:rsidRPr="006C57A6">
        <w:rPr>
          <w:spacing w:val="-1"/>
        </w:rPr>
        <w:t>s</w:t>
      </w:r>
      <w:r w:rsidRPr="006C57A6">
        <w:rPr>
          <w:spacing w:val="41"/>
        </w:rPr>
        <w:t xml:space="preserve"> </w:t>
      </w:r>
      <w:r>
        <w:t>and</w:t>
      </w:r>
      <w:r w:rsidRPr="006C57A6">
        <w:rPr>
          <w:spacing w:val="-1"/>
        </w:rPr>
        <w:t xml:space="preserve"> </w:t>
      </w:r>
      <w:r>
        <w:t>federal</w:t>
      </w:r>
      <w:r w:rsidRPr="006C57A6">
        <w:rPr>
          <w:spacing w:val="-1"/>
        </w:rPr>
        <w:t xml:space="preserve"> </w:t>
      </w:r>
      <w:r>
        <w:t>and</w:t>
      </w:r>
      <w:r w:rsidRPr="006C57A6">
        <w:rPr>
          <w:spacing w:val="-1"/>
        </w:rPr>
        <w:t xml:space="preserve"> </w:t>
      </w:r>
      <w:r>
        <w:t>state</w:t>
      </w:r>
      <w:r w:rsidRPr="006C57A6">
        <w:rPr>
          <w:spacing w:val="-1"/>
        </w:rPr>
        <w:t xml:space="preserve"> </w:t>
      </w:r>
      <w:r>
        <w:t>laws</w:t>
      </w:r>
      <w:r w:rsidRPr="006C57A6">
        <w:rPr>
          <w:spacing w:val="-1"/>
        </w:rPr>
        <w:t xml:space="preserve"> regarding </w:t>
      </w:r>
      <w:r>
        <w:t>the</w:t>
      </w:r>
      <w:r w:rsidRPr="006C57A6">
        <w:rPr>
          <w:spacing w:val="-1"/>
        </w:rPr>
        <w:t xml:space="preserve"> </w:t>
      </w:r>
      <w:r>
        <w:t>sale</w:t>
      </w:r>
      <w:r w:rsidRPr="006C57A6">
        <w:rPr>
          <w:spacing w:val="-2"/>
        </w:rPr>
        <w:t xml:space="preserve"> </w:t>
      </w:r>
      <w:r>
        <w:t>of</w:t>
      </w:r>
      <w:r w:rsidRPr="006C57A6">
        <w:rPr>
          <w:spacing w:val="-1"/>
        </w:rPr>
        <w:t xml:space="preserve"> </w:t>
      </w:r>
      <w:r>
        <w:t>tobacco</w:t>
      </w:r>
      <w:r w:rsidRPr="006C57A6">
        <w:rPr>
          <w:spacing w:val="-1"/>
        </w:rPr>
        <w:t xml:space="preserve"> </w:t>
      </w:r>
      <w:r>
        <w:t>and</w:t>
      </w:r>
      <w:r w:rsidRPr="006C57A6">
        <w:rPr>
          <w:spacing w:val="-1"/>
        </w:rPr>
        <w:t xml:space="preserve"> </w:t>
      </w:r>
      <w:r>
        <w:t>signs</w:t>
      </w:r>
      <w:r w:rsidRPr="006C57A6">
        <w:rPr>
          <w:spacing w:val="-1"/>
        </w:rPr>
        <w:t xml:space="preserve"> </w:t>
      </w:r>
      <w:r>
        <w:t>a</w:t>
      </w:r>
      <w:r w:rsidRPr="006C57A6">
        <w:rPr>
          <w:spacing w:val="-1"/>
        </w:rPr>
        <w:t xml:space="preserve"> statement, </w:t>
      </w:r>
      <w:r>
        <w:t>a</w:t>
      </w:r>
      <w:r w:rsidRPr="006C57A6">
        <w:rPr>
          <w:spacing w:val="-1"/>
        </w:rPr>
        <w:t xml:space="preserve"> </w:t>
      </w:r>
      <w:r>
        <w:t>copy</w:t>
      </w:r>
      <w:r w:rsidRPr="006C57A6">
        <w:rPr>
          <w:spacing w:val="-1"/>
        </w:rPr>
        <w:t xml:space="preserve"> </w:t>
      </w:r>
      <w:r>
        <w:t>of</w:t>
      </w:r>
      <w:r w:rsidRPr="006C57A6">
        <w:rPr>
          <w:spacing w:val="31"/>
        </w:rPr>
        <w:t xml:space="preserve"> </w:t>
      </w:r>
      <w:r>
        <w:t xml:space="preserve">which will </w:t>
      </w:r>
      <w:r w:rsidRPr="006C57A6">
        <w:rPr>
          <w:spacing w:val="-1"/>
        </w:rPr>
        <w:t>be</w:t>
      </w:r>
      <w:r>
        <w:t xml:space="preserve"> placed on file in </w:t>
      </w:r>
      <w:r w:rsidRPr="006C57A6">
        <w:rPr>
          <w:spacing w:val="-1"/>
        </w:rPr>
        <w:t>the</w:t>
      </w:r>
      <w:r>
        <w:t xml:space="preserve"> office of the</w:t>
      </w:r>
      <w:r w:rsidRPr="006C57A6">
        <w:rPr>
          <w:spacing w:val="-2"/>
        </w:rPr>
        <w:t xml:space="preserve"> </w:t>
      </w:r>
      <w:r w:rsidRPr="006C57A6">
        <w:rPr>
          <w:spacing w:val="-1"/>
        </w:rPr>
        <w:t>employer,</w:t>
      </w:r>
      <w:r>
        <w:t xml:space="preserve"> </w:t>
      </w:r>
      <w:r w:rsidRPr="006C57A6">
        <w:rPr>
          <w:spacing w:val="-1"/>
        </w:rPr>
        <w:t>that</w:t>
      </w:r>
      <w:r>
        <w:t xml:space="preserve"> </w:t>
      </w:r>
      <w:r w:rsidRPr="006C57A6">
        <w:rPr>
          <w:spacing w:val="-1"/>
        </w:rPr>
        <w:t>he/she</w:t>
      </w:r>
      <w:r>
        <w:t xml:space="preserve"> has read </w:t>
      </w:r>
      <w:r w:rsidRPr="006C57A6">
        <w:rPr>
          <w:spacing w:val="-1"/>
        </w:rPr>
        <w:t>the</w:t>
      </w:r>
      <w:r>
        <w:t xml:space="preserve"> </w:t>
      </w:r>
      <w:r w:rsidRPr="006C57A6">
        <w:rPr>
          <w:spacing w:val="-1"/>
        </w:rPr>
        <w:t>regulation</w:t>
      </w:r>
      <w:r w:rsidR="000B1E05" w:rsidRPr="006C57A6">
        <w:rPr>
          <w:spacing w:val="-1"/>
        </w:rPr>
        <w:t>s</w:t>
      </w:r>
      <w:r w:rsidRPr="006C57A6">
        <w:rPr>
          <w:spacing w:val="47"/>
        </w:rPr>
        <w:t xml:space="preserve"> </w:t>
      </w:r>
      <w:r>
        <w:t xml:space="preserve">and applicable state and </w:t>
      </w:r>
      <w:r w:rsidRPr="006C57A6">
        <w:rPr>
          <w:spacing w:val="-1"/>
        </w:rPr>
        <w:t>federal</w:t>
      </w:r>
      <w:r>
        <w:t xml:space="preserve"> laws.</w:t>
      </w:r>
      <w:r w:rsidR="006C57A6">
        <w:br/>
      </w:r>
    </w:p>
    <w:p w:rsidR="007E704B" w:rsidRDefault="00A962E9" w:rsidP="00653A1B">
      <w:pPr>
        <w:pStyle w:val="BodyText"/>
        <w:numPr>
          <w:ilvl w:val="0"/>
          <w:numId w:val="3"/>
        </w:numPr>
        <w:tabs>
          <w:tab w:val="left" w:pos="450"/>
        </w:tabs>
        <w:ind w:left="0" w:right="109" w:firstLine="0"/>
      </w:pPr>
      <w:r>
        <w:t>A</w:t>
      </w:r>
      <w:r w:rsidRPr="006C57A6">
        <w:rPr>
          <w:spacing w:val="-1"/>
        </w:rPr>
        <w:t xml:space="preserve"> </w:t>
      </w:r>
      <w:r>
        <w:t>Tobacco</w:t>
      </w:r>
      <w:r w:rsidRPr="006C57A6">
        <w:rPr>
          <w:spacing w:val="-1"/>
        </w:rPr>
        <w:t xml:space="preserve"> </w:t>
      </w:r>
      <w:r>
        <w:t>and</w:t>
      </w:r>
      <w:r w:rsidRPr="006C57A6">
        <w:rPr>
          <w:spacing w:val="-1"/>
        </w:rPr>
        <w:t xml:space="preserve"> </w:t>
      </w:r>
      <w:r>
        <w:t>Nicotine</w:t>
      </w:r>
      <w:r w:rsidRPr="006C57A6">
        <w:rPr>
          <w:spacing w:val="-1"/>
        </w:rPr>
        <w:t xml:space="preserve"> </w:t>
      </w:r>
      <w:r>
        <w:t>Delivery</w:t>
      </w:r>
      <w:r w:rsidRPr="006C57A6">
        <w:rPr>
          <w:spacing w:val="-1"/>
        </w:rPr>
        <w:t xml:space="preserve"> </w:t>
      </w:r>
      <w:r>
        <w:t>Product</w:t>
      </w:r>
      <w:r w:rsidRPr="006C57A6">
        <w:rPr>
          <w:spacing w:val="-1"/>
        </w:rPr>
        <w:t xml:space="preserve"> </w:t>
      </w:r>
      <w:r>
        <w:t>Sales</w:t>
      </w:r>
      <w:r w:rsidRPr="006C57A6">
        <w:rPr>
          <w:spacing w:val="-2"/>
        </w:rPr>
        <w:t xml:space="preserve"> </w:t>
      </w:r>
      <w:r w:rsidRPr="006C57A6">
        <w:rPr>
          <w:spacing w:val="-1"/>
        </w:rPr>
        <w:t>Permit</w:t>
      </w:r>
      <w:r>
        <w:t xml:space="preserve"> is </w:t>
      </w:r>
      <w:r w:rsidRPr="006C57A6">
        <w:rPr>
          <w:spacing w:val="-1"/>
        </w:rPr>
        <w:t>non-transferable.</w:t>
      </w:r>
      <w:r>
        <w:t xml:space="preserve"> A new owner of</w:t>
      </w:r>
      <w:r w:rsidRPr="006C57A6">
        <w:rPr>
          <w:spacing w:val="39"/>
        </w:rPr>
        <w:t xml:space="preserve"> </w:t>
      </w:r>
      <w:r>
        <w:t xml:space="preserve">an </w:t>
      </w:r>
      <w:r w:rsidRPr="006C57A6">
        <w:rPr>
          <w:spacing w:val="-1"/>
        </w:rPr>
        <w:t>establishment</w:t>
      </w:r>
      <w:r>
        <w:t xml:space="preserve"> that sells tobacco or nicotine</w:t>
      </w:r>
      <w:r w:rsidRPr="006C57A6">
        <w:rPr>
          <w:spacing w:val="-1"/>
        </w:rPr>
        <w:t xml:space="preserve"> </w:t>
      </w:r>
      <w:r>
        <w:t xml:space="preserve">delivery products </w:t>
      </w:r>
      <w:r w:rsidRPr="006C57A6">
        <w:rPr>
          <w:spacing w:val="-1"/>
        </w:rPr>
        <w:t>must</w:t>
      </w:r>
      <w:r>
        <w:t xml:space="preserve"> apply for a new </w:t>
      </w:r>
      <w:r w:rsidRPr="006C57A6">
        <w:rPr>
          <w:spacing w:val="-1"/>
        </w:rPr>
        <w:t>permit.</w:t>
      </w:r>
    </w:p>
    <w:p w:rsidR="00653A1B" w:rsidRDefault="00A962E9" w:rsidP="00B34465">
      <w:pPr>
        <w:pStyle w:val="BodyText"/>
        <w:ind w:left="0" w:right="106"/>
      </w:pPr>
      <w:r>
        <w:t xml:space="preserve">No new </w:t>
      </w:r>
      <w:r>
        <w:rPr>
          <w:spacing w:val="-1"/>
        </w:rPr>
        <w:t>permit</w:t>
      </w:r>
      <w:r>
        <w:t xml:space="preserve"> will be issued </w:t>
      </w:r>
      <w:r>
        <w:rPr>
          <w:spacing w:val="-1"/>
        </w:rPr>
        <w:t>unless</w:t>
      </w:r>
      <w:r>
        <w:rPr>
          <w:spacing w:val="-2"/>
        </w:rPr>
        <w:t xml:space="preserve"> </w:t>
      </w:r>
      <w:r>
        <w:t>and until all</w:t>
      </w:r>
      <w:r>
        <w:rPr>
          <w:spacing w:val="-1"/>
        </w:rPr>
        <w:t xml:space="preserve"> outstanding</w:t>
      </w:r>
      <w:r>
        <w:rPr>
          <w:spacing w:val="-2"/>
        </w:rPr>
        <w:t xml:space="preserve"> </w:t>
      </w:r>
      <w:r>
        <w:t>penalties</w:t>
      </w:r>
      <w:r>
        <w:rPr>
          <w:spacing w:val="-1"/>
        </w:rPr>
        <w:t xml:space="preserve"> incurred </w:t>
      </w:r>
      <w:r>
        <w:t>by</w:t>
      </w:r>
      <w:r>
        <w:rPr>
          <w:spacing w:val="-1"/>
        </w:rPr>
        <w:t xml:space="preserve"> the</w:t>
      </w:r>
      <w:r>
        <w:rPr>
          <w:spacing w:val="49"/>
        </w:rPr>
        <w:t xml:space="preserve"> </w:t>
      </w:r>
      <w:r>
        <w:t>previous</w:t>
      </w:r>
      <w:r>
        <w:rPr>
          <w:spacing w:val="-1"/>
        </w:rPr>
        <w:t xml:space="preserve"> permit </w:t>
      </w:r>
      <w:r>
        <w:t>holder</w:t>
      </w:r>
      <w:r>
        <w:rPr>
          <w:spacing w:val="-1"/>
        </w:rPr>
        <w:t xml:space="preserve"> </w:t>
      </w:r>
      <w:r>
        <w:t>are</w:t>
      </w:r>
      <w:r>
        <w:rPr>
          <w:spacing w:val="-1"/>
        </w:rPr>
        <w:t xml:space="preserve"> </w:t>
      </w:r>
      <w:r>
        <w:t>satisfied</w:t>
      </w:r>
      <w:r>
        <w:rPr>
          <w:spacing w:val="-1"/>
        </w:rPr>
        <w:t xml:space="preserve"> </w:t>
      </w:r>
      <w:r>
        <w:t>in</w:t>
      </w:r>
      <w:r>
        <w:rPr>
          <w:spacing w:val="-1"/>
        </w:rPr>
        <w:t xml:space="preserve"> </w:t>
      </w:r>
      <w:r>
        <w:t>full.</w:t>
      </w:r>
    </w:p>
    <w:p w:rsidR="00653A1B" w:rsidRDefault="00653A1B" w:rsidP="00B34465">
      <w:pPr>
        <w:pStyle w:val="BodyText"/>
        <w:ind w:left="0" w:right="106"/>
      </w:pPr>
    </w:p>
    <w:p w:rsidR="00653A1B" w:rsidRPr="00653A1B" w:rsidRDefault="00A962E9" w:rsidP="00653A1B">
      <w:pPr>
        <w:pStyle w:val="BodyText"/>
        <w:numPr>
          <w:ilvl w:val="0"/>
          <w:numId w:val="3"/>
        </w:numPr>
        <w:tabs>
          <w:tab w:val="left" w:pos="450"/>
        </w:tabs>
        <w:ind w:left="0" w:right="114" w:firstLine="0"/>
      </w:pPr>
      <w:r>
        <w:t>Issuance</w:t>
      </w:r>
      <w:r w:rsidRPr="00653A1B">
        <w:rPr>
          <w:spacing w:val="-1"/>
        </w:rPr>
        <w:t xml:space="preserve"> </w:t>
      </w:r>
      <w:r>
        <w:t>of</w:t>
      </w:r>
      <w:r w:rsidRPr="00653A1B">
        <w:rPr>
          <w:spacing w:val="-1"/>
        </w:rPr>
        <w:t xml:space="preserve"> </w:t>
      </w:r>
      <w:r>
        <w:t>a</w:t>
      </w:r>
      <w:r w:rsidRPr="00653A1B">
        <w:rPr>
          <w:spacing w:val="-1"/>
        </w:rPr>
        <w:t xml:space="preserve"> </w:t>
      </w:r>
      <w:r>
        <w:t>Tobacco</w:t>
      </w:r>
      <w:r w:rsidRPr="00653A1B">
        <w:rPr>
          <w:spacing w:val="-1"/>
        </w:rPr>
        <w:t xml:space="preserve"> </w:t>
      </w:r>
      <w:r>
        <w:t>and</w:t>
      </w:r>
      <w:r w:rsidRPr="00653A1B">
        <w:rPr>
          <w:spacing w:val="-1"/>
        </w:rPr>
        <w:t xml:space="preserve"> </w:t>
      </w:r>
      <w:r>
        <w:t>Nicotine</w:t>
      </w:r>
      <w:r w:rsidRPr="00653A1B">
        <w:rPr>
          <w:spacing w:val="-1"/>
        </w:rPr>
        <w:t xml:space="preserve"> </w:t>
      </w:r>
      <w:r>
        <w:t>Delivery</w:t>
      </w:r>
      <w:r w:rsidRPr="00653A1B">
        <w:rPr>
          <w:spacing w:val="-1"/>
        </w:rPr>
        <w:t xml:space="preserve"> </w:t>
      </w:r>
      <w:r>
        <w:t>Product</w:t>
      </w:r>
      <w:r w:rsidRPr="00653A1B">
        <w:rPr>
          <w:spacing w:val="-1"/>
        </w:rPr>
        <w:t xml:space="preserve"> </w:t>
      </w:r>
      <w:r>
        <w:t>Sales</w:t>
      </w:r>
      <w:r w:rsidRPr="00653A1B">
        <w:rPr>
          <w:spacing w:val="-1"/>
        </w:rPr>
        <w:t xml:space="preserve"> Permit </w:t>
      </w:r>
      <w:r>
        <w:t>shall</w:t>
      </w:r>
      <w:r w:rsidRPr="00653A1B">
        <w:rPr>
          <w:spacing w:val="-1"/>
        </w:rPr>
        <w:t xml:space="preserve"> </w:t>
      </w:r>
      <w:r>
        <w:t>be</w:t>
      </w:r>
      <w:r w:rsidRPr="00653A1B">
        <w:rPr>
          <w:spacing w:val="-1"/>
        </w:rPr>
        <w:t xml:space="preserve"> conditioned </w:t>
      </w:r>
      <w:r>
        <w:t>on</w:t>
      </w:r>
      <w:r w:rsidRPr="00653A1B">
        <w:rPr>
          <w:spacing w:val="-1"/>
        </w:rPr>
        <w:t xml:space="preserve"> </w:t>
      </w:r>
      <w:r>
        <w:t>an</w:t>
      </w:r>
      <w:r w:rsidRPr="00653A1B">
        <w:rPr>
          <w:spacing w:val="27"/>
        </w:rPr>
        <w:t xml:space="preserve"> </w:t>
      </w:r>
      <w:r>
        <w:t xml:space="preserve">applicant’s consent to </w:t>
      </w:r>
      <w:r w:rsidRPr="00653A1B">
        <w:rPr>
          <w:spacing w:val="-1"/>
        </w:rPr>
        <w:t xml:space="preserve">unannounced, </w:t>
      </w:r>
      <w:r>
        <w:t>periodic</w:t>
      </w:r>
      <w:r w:rsidRPr="00653A1B">
        <w:rPr>
          <w:spacing w:val="-1"/>
        </w:rPr>
        <w:t xml:space="preserve"> </w:t>
      </w:r>
      <w:r>
        <w:t>inspections</w:t>
      </w:r>
      <w:r w:rsidRPr="00653A1B">
        <w:rPr>
          <w:spacing w:val="-1"/>
        </w:rPr>
        <w:t xml:space="preserve"> </w:t>
      </w:r>
      <w:r>
        <w:t>of</w:t>
      </w:r>
      <w:r w:rsidRPr="00653A1B">
        <w:rPr>
          <w:spacing w:val="-1"/>
        </w:rPr>
        <w:t xml:space="preserve"> </w:t>
      </w:r>
      <w:r>
        <w:t xml:space="preserve">his/her retail </w:t>
      </w:r>
      <w:r w:rsidRPr="00653A1B">
        <w:rPr>
          <w:spacing w:val="-1"/>
        </w:rPr>
        <w:t>establishment</w:t>
      </w:r>
      <w:r>
        <w:t xml:space="preserve"> to</w:t>
      </w:r>
      <w:r w:rsidRPr="00653A1B">
        <w:rPr>
          <w:spacing w:val="45"/>
        </w:rPr>
        <w:t xml:space="preserve"> </w:t>
      </w:r>
      <w:r>
        <w:t xml:space="preserve">ensure </w:t>
      </w:r>
      <w:r w:rsidRPr="00653A1B">
        <w:rPr>
          <w:spacing w:val="-1"/>
        </w:rPr>
        <w:t>compliance</w:t>
      </w:r>
      <w:r>
        <w:t xml:space="preserve"> with th</w:t>
      </w:r>
      <w:r w:rsidR="000B1E05">
        <w:t>ese</w:t>
      </w:r>
      <w:r>
        <w:t xml:space="preserve"> </w:t>
      </w:r>
      <w:r w:rsidRPr="00653A1B">
        <w:rPr>
          <w:spacing w:val="-1"/>
        </w:rPr>
        <w:t>regulation</w:t>
      </w:r>
      <w:r w:rsidR="000B1E05" w:rsidRPr="00653A1B">
        <w:rPr>
          <w:spacing w:val="-1"/>
        </w:rPr>
        <w:t>s</w:t>
      </w:r>
      <w:r w:rsidRPr="00653A1B">
        <w:rPr>
          <w:spacing w:val="-1"/>
        </w:rPr>
        <w:t>.</w:t>
      </w:r>
      <w:r w:rsidR="00653A1B">
        <w:rPr>
          <w:spacing w:val="-1"/>
        </w:rPr>
        <w:br/>
      </w:r>
    </w:p>
    <w:p w:rsidR="004946BF" w:rsidRDefault="00A962E9" w:rsidP="00653A1B">
      <w:pPr>
        <w:pStyle w:val="BodyText"/>
        <w:numPr>
          <w:ilvl w:val="0"/>
          <w:numId w:val="3"/>
        </w:numPr>
        <w:tabs>
          <w:tab w:val="left" w:pos="450"/>
        </w:tabs>
        <w:ind w:left="0" w:right="114" w:firstLine="0"/>
      </w:pPr>
      <w:r>
        <w:t>A</w:t>
      </w:r>
      <w:r w:rsidRPr="00653A1B">
        <w:rPr>
          <w:spacing w:val="-1"/>
        </w:rPr>
        <w:t xml:space="preserve"> </w:t>
      </w:r>
      <w:r>
        <w:t>Tobacco</w:t>
      </w:r>
      <w:r w:rsidRPr="00653A1B">
        <w:rPr>
          <w:spacing w:val="-1"/>
        </w:rPr>
        <w:t xml:space="preserve"> </w:t>
      </w:r>
      <w:r>
        <w:t>and</w:t>
      </w:r>
      <w:r w:rsidRPr="00653A1B">
        <w:rPr>
          <w:spacing w:val="-1"/>
        </w:rPr>
        <w:t xml:space="preserve"> </w:t>
      </w:r>
      <w:r>
        <w:t>Nicotine</w:t>
      </w:r>
      <w:r w:rsidRPr="00653A1B">
        <w:rPr>
          <w:spacing w:val="-1"/>
        </w:rPr>
        <w:t xml:space="preserve"> </w:t>
      </w:r>
      <w:r>
        <w:t>Delivery</w:t>
      </w:r>
      <w:r w:rsidRPr="00653A1B">
        <w:rPr>
          <w:spacing w:val="-1"/>
        </w:rPr>
        <w:t xml:space="preserve"> </w:t>
      </w:r>
      <w:r>
        <w:t>Product</w:t>
      </w:r>
      <w:r w:rsidRPr="00653A1B">
        <w:rPr>
          <w:spacing w:val="-1"/>
        </w:rPr>
        <w:t xml:space="preserve"> Sales Permit </w:t>
      </w:r>
      <w:r>
        <w:t>will</w:t>
      </w:r>
      <w:r w:rsidRPr="00653A1B">
        <w:rPr>
          <w:spacing w:val="-1"/>
        </w:rPr>
        <w:t xml:space="preserve"> </w:t>
      </w:r>
      <w:r>
        <w:t>not</w:t>
      </w:r>
      <w:r w:rsidRPr="00653A1B">
        <w:rPr>
          <w:spacing w:val="-1"/>
        </w:rPr>
        <w:t xml:space="preserve"> </w:t>
      </w:r>
      <w:r>
        <w:t>be</w:t>
      </w:r>
      <w:r w:rsidRPr="00653A1B">
        <w:rPr>
          <w:spacing w:val="-1"/>
        </w:rPr>
        <w:t xml:space="preserve"> renewed </w:t>
      </w:r>
      <w:r>
        <w:t>if</w:t>
      </w:r>
      <w:r w:rsidRPr="00653A1B">
        <w:rPr>
          <w:spacing w:val="-1"/>
        </w:rPr>
        <w:t xml:space="preserve"> </w:t>
      </w:r>
      <w:r>
        <w:t>the</w:t>
      </w:r>
      <w:r w:rsidRPr="00653A1B">
        <w:rPr>
          <w:spacing w:val="-1"/>
        </w:rPr>
        <w:t xml:space="preserve"> permit</w:t>
      </w:r>
      <w:r w:rsidRPr="00653A1B">
        <w:rPr>
          <w:spacing w:val="31"/>
        </w:rPr>
        <w:t xml:space="preserve"> </w:t>
      </w:r>
      <w:r>
        <w:t>holder</w:t>
      </w:r>
      <w:r w:rsidRPr="00653A1B">
        <w:rPr>
          <w:spacing w:val="-1"/>
        </w:rPr>
        <w:t xml:space="preserve"> </w:t>
      </w:r>
      <w:r>
        <w:t>has</w:t>
      </w:r>
      <w:r w:rsidRPr="00653A1B">
        <w:rPr>
          <w:spacing w:val="-1"/>
        </w:rPr>
        <w:t xml:space="preserve"> failed </w:t>
      </w:r>
      <w:r>
        <w:t>to</w:t>
      </w:r>
      <w:r w:rsidRPr="00653A1B">
        <w:rPr>
          <w:spacing w:val="-1"/>
        </w:rPr>
        <w:t xml:space="preserve"> </w:t>
      </w:r>
      <w:r>
        <w:t>pay</w:t>
      </w:r>
      <w:r w:rsidRPr="00653A1B">
        <w:rPr>
          <w:spacing w:val="-1"/>
        </w:rPr>
        <w:t xml:space="preserve"> </w:t>
      </w:r>
      <w:r>
        <w:t>all</w:t>
      </w:r>
      <w:r w:rsidRPr="00653A1B">
        <w:rPr>
          <w:spacing w:val="-1"/>
        </w:rPr>
        <w:t xml:space="preserve"> </w:t>
      </w:r>
      <w:r>
        <w:t>fines</w:t>
      </w:r>
      <w:r w:rsidRPr="00653A1B">
        <w:rPr>
          <w:spacing w:val="-1"/>
        </w:rPr>
        <w:t xml:space="preserve"> </w:t>
      </w:r>
      <w:r>
        <w:t>issued</w:t>
      </w:r>
      <w:r w:rsidRPr="00653A1B">
        <w:rPr>
          <w:spacing w:val="-1"/>
        </w:rPr>
        <w:t xml:space="preserve"> </w:t>
      </w:r>
      <w:r>
        <w:t>and</w:t>
      </w:r>
      <w:r w:rsidRPr="00653A1B">
        <w:rPr>
          <w:spacing w:val="-1"/>
        </w:rPr>
        <w:t xml:space="preserve"> the time</w:t>
      </w:r>
      <w:r>
        <w:t xml:space="preserve"> period</w:t>
      </w:r>
      <w:r w:rsidRPr="00653A1B">
        <w:rPr>
          <w:spacing w:val="-1"/>
        </w:rPr>
        <w:t xml:space="preserve"> </w:t>
      </w:r>
      <w:r>
        <w:t>to</w:t>
      </w:r>
      <w:r w:rsidRPr="00653A1B">
        <w:rPr>
          <w:spacing w:val="-1"/>
        </w:rPr>
        <w:t xml:space="preserve"> </w:t>
      </w:r>
      <w:r>
        <w:t>appeal</w:t>
      </w:r>
      <w:r w:rsidRPr="00653A1B">
        <w:rPr>
          <w:spacing w:val="-1"/>
        </w:rPr>
        <w:t xml:space="preserve"> </w:t>
      </w:r>
      <w:r>
        <w:t>the</w:t>
      </w:r>
      <w:r w:rsidRPr="00653A1B">
        <w:rPr>
          <w:spacing w:val="-1"/>
        </w:rPr>
        <w:t xml:space="preserve"> </w:t>
      </w:r>
      <w:r>
        <w:t>fines</w:t>
      </w:r>
      <w:r w:rsidRPr="00653A1B">
        <w:rPr>
          <w:spacing w:val="-1"/>
        </w:rPr>
        <w:t xml:space="preserve"> </w:t>
      </w:r>
      <w:r>
        <w:t>has</w:t>
      </w:r>
      <w:r w:rsidRPr="00653A1B">
        <w:rPr>
          <w:spacing w:val="-1"/>
        </w:rPr>
        <w:t xml:space="preserve"> </w:t>
      </w:r>
      <w:r>
        <w:t>expired</w:t>
      </w:r>
      <w:r w:rsidRPr="00653A1B">
        <w:rPr>
          <w:spacing w:val="28"/>
        </w:rPr>
        <w:t xml:space="preserve"> </w:t>
      </w:r>
      <w:r>
        <w:t xml:space="preserve">and/or has not satisfied any outstanding </w:t>
      </w:r>
      <w:r w:rsidRPr="00653A1B">
        <w:rPr>
          <w:spacing w:val="-1"/>
        </w:rPr>
        <w:t>permit</w:t>
      </w:r>
      <w:r>
        <w:t xml:space="preserve"> suspensions.</w:t>
      </w:r>
    </w:p>
    <w:p w:rsidR="007E704B" w:rsidRDefault="007E704B" w:rsidP="00B34465">
      <w:pPr>
        <w:rPr>
          <w:sz w:val="24"/>
          <w:szCs w:val="24"/>
        </w:rPr>
      </w:pPr>
    </w:p>
    <w:p w:rsidR="007E704B" w:rsidRPr="00D26320" w:rsidRDefault="00A962E9" w:rsidP="00653A1B">
      <w:pPr>
        <w:pStyle w:val="Heading1"/>
        <w:numPr>
          <w:ilvl w:val="0"/>
          <w:numId w:val="5"/>
        </w:numPr>
        <w:tabs>
          <w:tab w:val="left" w:pos="413"/>
        </w:tabs>
        <w:ind w:left="0" w:firstLine="0"/>
        <w:rPr>
          <w:b w:val="0"/>
          <w:bCs w:val="0"/>
          <w:u w:val="none"/>
        </w:rPr>
      </w:pPr>
      <w:r w:rsidRPr="00D26320">
        <w:rPr>
          <w:b w:val="0"/>
          <w:u w:val="none" w:color="000000"/>
        </w:rPr>
        <w:t>Prohibition</w:t>
      </w:r>
      <w:r w:rsidRPr="00D26320">
        <w:rPr>
          <w:b w:val="0"/>
          <w:spacing w:val="-1"/>
          <w:u w:val="none" w:color="000000"/>
        </w:rPr>
        <w:t xml:space="preserve"> </w:t>
      </w:r>
      <w:r w:rsidRPr="00D26320">
        <w:rPr>
          <w:b w:val="0"/>
          <w:u w:val="none" w:color="000000"/>
        </w:rPr>
        <w:t>of</w:t>
      </w:r>
      <w:r w:rsidRPr="00D26320">
        <w:rPr>
          <w:b w:val="0"/>
          <w:spacing w:val="-1"/>
          <w:u w:val="none" w:color="000000"/>
        </w:rPr>
        <w:t xml:space="preserve"> </w:t>
      </w:r>
      <w:r w:rsidRPr="00D26320">
        <w:rPr>
          <w:b w:val="0"/>
          <w:u w:val="none" w:color="000000"/>
        </w:rPr>
        <w:t>the</w:t>
      </w:r>
      <w:r w:rsidRPr="00D26320">
        <w:rPr>
          <w:b w:val="0"/>
          <w:spacing w:val="-1"/>
          <w:u w:val="none" w:color="000000"/>
        </w:rPr>
        <w:t xml:space="preserve"> </w:t>
      </w:r>
      <w:r w:rsidRPr="00D26320">
        <w:rPr>
          <w:b w:val="0"/>
          <w:u w:val="none" w:color="000000"/>
        </w:rPr>
        <w:t>Sale</w:t>
      </w:r>
      <w:r w:rsidRPr="00D26320">
        <w:rPr>
          <w:b w:val="0"/>
          <w:spacing w:val="-1"/>
          <w:u w:val="none" w:color="000000"/>
        </w:rPr>
        <w:t xml:space="preserve"> </w:t>
      </w:r>
      <w:r w:rsidRPr="00D26320">
        <w:rPr>
          <w:b w:val="0"/>
          <w:u w:val="none" w:color="000000"/>
        </w:rPr>
        <w:t>of</w:t>
      </w:r>
      <w:r w:rsidRPr="00D26320">
        <w:rPr>
          <w:b w:val="0"/>
          <w:spacing w:val="-1"/>
          <w:u w:val="none" w:color="000000"/>
        </w:rPr>
        <w:t xml:space="preserve"> </w:t>
      </w:r>
      <w:r w:rsidRPr="00D26320">
        <w:rPr>
          <w:b w:val="0"/>
          <w:u w:val="none" w:color="000000"/>
        </w:rPr>
        <w:t>Blunt</w:t>
      </w:r>
      <w:r w:rsidRPr="00D26320">
        <w:rPr>
          <w:b w:val="0"/>
          <w:spacing w:val="-1"/>
          <w:u w:val="none" w:color="000000"/>
        </w:rPr>
        <w:t xml:space="preserve"> </w:t>
      </w:r>
      <w:r w:rsidRPr="00D26320">
        <w:rPr>
          <w:b w:val="0"/>
          <w:u w:val="none" w:color="000000"/>
        </w:rPr>
        <w:t>Wraps</w:t>
      </w:r>
      <w:r w:rsidRPr="00D26320">
        <w:rPr>
          <w:b w:val="0"/>
          <w:u w:val="none"/>
        </w:rPr>
        <w:t>:</w:t>
      </w:r>
    </w:p>
    <w:p w:rsidR="007E704B" w:rsidRDefault="007E704B" w:rsidP="00B34465">
      <w:pPr>
        <w:rPr>
          <w:sz w:val="24"/>
          <w:szCs w:val="24"/>
        </w:rPr>
      </w:pPr>
    </w:p>
    <w:p w:rsidR="007E704B" w:rsidRDefault="00A962E9" w:rsidP="00B34465">
      <w:pPr>
        <w:pStyle w:val="BodyText"/>
        <w:ind w:left="0" w:right="197"/>
        <w:rPr>
          <w:rFonts w:cs="Times New Roman"/>
        </w:rPr>
      </w:pPr>
      <w:r>
        <w:t xml:space="preserve">No person or entity shall sell or distribute blunt wraps in </w:t>
      </w:r>
      <w:r w:rsidR="0048474A">
        <w:rPr>
          <w:spacing w:val="-1"/>
        </w:rPr>
        <w:t>Georgetown</w:t>
      </w:r>
      <w:r>
        <w:rPr>
          <w:b/>
          <w:spacing w:val="-1"/>
        </w:rPr>
        <w:t>.</w:t>
      </w:r>
    </w:p>
    <w:p w:rsidR="007E704B" w:rsidRDefault="007E704B" w:rsidP="00B34465">
      <w:pPr>
        <w:rPr>
          <w:sz w:val="26"/>
          <w:szCs w:val="26"/>
        </w:rPr>
      </w:pPr>
    </w:p>
    <w:p w:rsidR="007E704B" w:rsidRPr="00D26320" w:rsidRDefault="00A962E9" w:rsidP="00653A1B">
      <w:pPr>
        <w:pStyle w:val="Heading1"/>
        <w:numPr>
          <w:ilvl w:val="0"/>
          <w:numId w:val="5"/>
        </w:numPr>
        <w:tabs>
          <w:tab w:val="left" w:pos="413"/>
        </w:tabs>
        <w:ind w:left="0" w:firstLine="0"/>
        <w:rPr>
          <w:b w:val="0"/>
          <w:bCs w:val="0"/>
          <w:u w:val="none"/>
        </w:rPr>
      </w:pPr>
      <w:r w:rsidRPr="00D26320">
        <w:rPr>
          <w:b w:val="0"/>
          <w:u w:val="none" w:color="000000"/>
        </w:rPr>
        <w:t xml:space="preserve">Free Distribution </w:t>
      </w:r>
      <w:r w:rsidRPr="00D26320">
        <w:rPr>
          <w:b w:val="0"/>
          <w:spacing w:val="-1"/>
          <w:u w:val="none" w:color="000000"/>
        </w:rPr>
        <w:t>and</w:t>
      </w:r>
      <w:r w:rsidRPr="00D26320">
        <w:rPr>
          <w:b w:val="0"/>
          <w:u w:val="none" w:color="000000"/>
        </w:rPr>
        <w:t xml:space="preserve"> </w:t>
      </w:r>
      <w:r w:rsidRPr="00D26320">
        <w:rPr>
          <w:b w:val="0"/>
          <w:spacing w:val="-1"/>
          <w:u w:val="none" w:color="000000"/>
        </w:rPr>
        <w:t>Coupon</w:t>
      </w:r>
      <w:r w:rsidRPr="00D26320">
        <w:rPr>
          <w:b w:val="0"/>
          <w:u w:val="none" w:color="000000"/>
        </w:rPr>
        <w:t xml:space="preserve"> </w:t>
      </w:r>
      <w:r w:rsidRPr="00D26320">
        <w:rPr>
          <w:b w:val="0"/>
          <w:spacing w:val="-1"/>
          <w:u w:val="none" w:color="000000"/>
        </w:rPr>
        <w:t>Redemption</w:t>
      </w:r>
      <w:r w:rsidRPr="00D26320">
        <w:rPr>
          <w:b w:val="0"/>
          <w:spacing w:val="-1"/>
          <w:u w:val="none"/>
        </w:rPr>
        <w:t>:</w:t>
      </w:r>
    </w:p>
    <w:p w:rsidR="007E704B" w:rsidRDefault="007E704B" w:rsidP="00B34465">
      <w:pPr>
        <w:rPr>
          <w:sz w:val="24"/>
          <w:szCs w:val="24"/>
        </w:rPr>
      </w:pPr>
    </w:p>
    <w:p w:rsidR="007E704B" w:rsidRDefault="00A962E9" w:rsidP="00B34465">
      <w:pPr>
        <w:pStyle w:val="BodyText"/>
        <w:ind w:left="0" w:right="106"/>
      </w:pPr>
      <w:r>
        <w:t xml:space="preserve">No person shall distribute, or cause to be </w:t>
      </w:r>
      <w:r>
        <w:rPr>
          <w:spacing w:val="-1"/>
        </w:rPr>
        <w:t>distributed,</w:t>
      </w:r>
      <w:r>
        <w:t xml:space="preserve"> any free </w:t>
      </w:r>
      <w:r>
        <w:rPr>
          <w:spacing w:val="-1"/>
        </w:rPr>
        <w:t>samples</w:t>
      </w:r>
      <w:r>
        <w:t xml:space="preserve"> of tobacco products or</w:t>
      </w:r>
      <w:r>
        <w:rPr>
          <w:spacing w:val="33"/>
        </w:rPr>
        <w:t xml:space="preserve"> </w:t>
      </w:r>
      <w:r>
        <w:t xml:space="preserve">nicotine delivery products.  No </w:t>
      </w:r>
      <w:r>
        <w:rPr>
          <w:spacing w:val="-1"/>
        </w:rPr>
        <w:t>means,</w:t>
      </w:r>
      <w:r>
        <w:t xml:space="preserve"> </w:t>
      </w:r>
      <w:r>
        <w:rPr>
          <w:spacing w:val="-1"/>
        </w:rPr>
        <w:t>instruments</w:t>
      </w:r>
      <w:r>
        <w:rPr>
          <w:spacing w:val="-2"/>
        </w:rPr>
        <w:t xml:space="preserve"> </w:t>
      </w:r>
      <w:r>
        <w:t>or devices that allow for the redemption of a</w:t>
      </w:r>
      <w:r w:rsidR="000B1E05">
        <w:t>ny</w:t>
      </w:r>
      <w:r>
        <w:rPr>
          <w:spacing w:val="27"/>
        </w:rPr>
        <w:t xml:space="preserve"> </w:t>
      </w:r>
      <w:r>
        <w:t xml:space="preserve">tobacco </w:t>
      </w:r>
      <w:r>
        <w:rPr>
          <w:spacing w:val="-1"/>
        </w:rPr>
        <w:t>products</w:t>
      </w:r>
      <w:r>
        <w:t xml:space="preserve"> or </w:t>
      </w:r>
      <w:r>
        <w:rPr>
          <w:spacing w:val="-1"/>
        </w:rPr>
        <w:t>nicotine</w:t>
      </w:r>
      <w:r>
        <w:t xml:space="preserve"> delivery products</w:t>
      </w:r>
      <w:r>
        <w:rPr>
          <w:spacing w:val="-2"/>
        </w:rPr>
        <w:t xml:space="preserve"> for</w:t>
      </w:r>
      <w:r>
        <w:rPr>
          <w:spacing w:val="-1"/>
        </w:rPr>
        <w:t xml:space="preserve"> </w:t>
      </w:r>
      <w:r>
        <w:t>free</w:t>
      </w:r>
      <w:r>
        <w:rPr>
          <w:spacing w:val="-1"/>
        </w:rPr>
        <w:t xml:space="preserve"> </w:t>
      </w:r>
      <w:r>
        <w:t>or</w:t>
      </w:r>
      <w:r>
        <w:rPr>
          <w:spacing w:val="-1"/>
        </w:rPr>
        <w:t xml:space="preserve"> </w:t>
      </w:r>
      <w:r>
        <w:t>cigarettes</w:t>
      </w:r>
      <w:r>
        <w:rPr>
          <w:spacing w:val="-1"/>
        </w:rPr>
        <w:t xml:space="preserve"> </w:t>
      </w:r>
      <w:r>
        <w:t>at</w:t>
      </w:r>
      <w:r>
        <w:rPr>
          <w:spacing w:val="-1"/>
        </w:rPr>
        <w:t xml:space="preserve"> </w:t>
      </w:r>
      <w:r>
        <w:t>a</w:t>
      </w:r>
      <w:r>
        <w:rPr>
          <w:spacing w:val="-1"/>
        </w:rPr>
        <w:t xml:space="preserve"> </w:t>
      </w:r>
      <w:r>
        <w:t>price</w:t>
      </w:r>
      <w:r>
        <w:rPr>
          <w:spacing w:val="-1"/>
        </w:rPr>
        <w:t xml:space="preserve"> below </w:t>
      </w:r>
      <w:r>
        <w:t>the</w:t>
      </w:r>
      <w:r>
        <w:rPr>
          <w:spacing w:val="31"/>
        </w:rPr>
        <w:t xml:space="preserve"> </w:t>
      </w:r>
      <w:r>
        <w:rPr>
          <w:spacing w:val="-1"/>
        </w:rPr>
        <w:t>minimum</w:t>
      </w:r>
      <w:r>
        <w:t xml:space="preserve"> retail price </w:t>
      </w:r>
      <w:r>
        <w:rPr>
          <w:spacing w:val="-1"/>
        </w:rPr>
        <w:t>determined</w:t>
      </w:r>
      <w:r>
        <w:t xml:space="preserve"> by the </w:t>
      </w:r>
      <w:r>
        <w:rPr>
          <w:spacing w:val="-1"/>
        </w:rPr>
        <w:t xml:space="preserve">Massachusetts Department </w:t>
      </w:r>
      <w:r>
        <w:t>of</w:t>
      </w:r>
      <w:r>
        <w:rPr>
          <w:spacing w:val="-1"/>
        </w:rPr>
        <w:t xml:space="preserve"> </w:t>
      </w:r>
      <w:r>
        <w:t>Revenue</w:t>
      </w:r>
      <w:r>
        <w:rPr>
          <w:spacing w:val="-1"/>
        </w:rPr>
        <w:t xml:space="preserve"> </w:t>
      </w:r>
      <w:r>
        <w:t>shall</w:t>
      </w:r>
      <w:r>
        <w:rPr>
          <w:spacing w:val="-1"/>
        </w:rPr>
        <w:t xml:space="preserve"> </w:t>
      </w:r>
      <w:r>
        <w:t>be</w:t>
      </w:r>
      <w:r>
        <w:rPr>
          <w:spacing w:val="-1"/>
        </w:rPr>
        <w:t xml:space="preserve"> </w:t>
      </w:r>
      <w:r>
        <w:t>accepted</w:t>
      </w:r>
      <w:r>
        <w:rPr>
          <w:spacing w:val="67"/>
        </w:rPr>
        <w:t xml:space="preserve"> </w:t>
      </w:r>
      <w:r>
        <w:t>by any permit holder.</w:t>
      </w:r>
    </w:p>
    <w:p w:rsidR="007E704B" w:rsidRDefault="007E704B" w:rsidP="00B34465">
      <w:pPr>
        <w:rPr>
          <w:sz w:val="24"/>
          <w:szCs w:val="24"/>
        </w:rPr>
      </w:pPr>
    </w:p>
    <w:p w:rsidR="007E704B" w:rsidRPr="00D26320" w:rsidRDefault="00A962E9" w:rsidP="00A642F1">
      <w:pPr>
        <w:pStyle w:val="Heading1"/>
        <w:numPr>
          <w:ilvl w:val="0"/>
          <w:numId w:val="5"/>
        </w:numPr>
        <w:tabs>
          <w:tab w:val="left" w:pos="450"/>
        </w:tabs>
        <w:ind w:left="0" w:firstLine="0"/>
        <w:rPr>
          <w:b w:val="0"/>
          <w:bCs w:val="0"/>
          <w:u w:val="none"/>
        </w:rPr>
      </w:pPr>
      <w:r w:rsidRPr="00D26320">
        <w:rPr>
          <w:b w:val="0"/>
          <w:spacing w:val="-1"/>
          <w:u w:val="none" w:color="000000"/>
        </w:rPr>
        <w:t>Out-of-Package</w:t>
      </w:r>
      <w:r w:rsidRPr="00D26320">
        <w:rPr>
          <w:b w:val="0"/>
          <w:u w:val="none" w:color="000000"/>
        </w:rPr>
        <w:t xml:space="preserve"> </w:t>
      </w:r>
      <w:r w:rsidRPr="00D26320">
        <w:rPr>
          <w:b w:val="0"/>
          <w:spacing w:val="-1"/>
          <w:u w:val="none" w:color="000000"/>
        </w:rPr>
        <w:t>Sales</w:t>
      </w:r>
      <w:r w:rsidRPr="00D26320">
        <w:rPr>
          <w:b w:val="0"/>
          <w:spacing w:val="-1"/>
          <w:u w:val="none"/>
        </w:rPr>
        <w:t>:</w:t>
      </w:r>
    </w:p>
    <w:p w:rsidR="007E704B" w:rsidRDefault="007E704B" w:rsidP="00B34465">
      <w:pPr>
        <w:rPr>
          <w:sz w:val="24"/>
          <w:szCs w:val="24"/>
        </w:rPr>
      </w:pPr>
    </w:p>
    <w:p w:rsidR="007E704B" w:rsidRDefault="00A962E9" w:rsidP="00B34465">
      <w:pPr>
        <w:pStyle w:val="BodyText"/>
        <w:ind w:left="0" w:right="128"/>
      </w:pPr>
      <w:r>
        <w:t>The</w:t>
      </w:r>
      <w:r>
        <w:rPr>
          <w:spacing w:val="-1"/>
        </w:rPr>
        <w:t xml:space="preserve"> </w:t>
      </w:r>
      <w:r>
        <w:t>sale</w:t>
      </w:r>
      <w:r>
        <w:rPr>
          <w:spacing w:val="-1"/>
        </w:rPr>
        <w:t xml:space="preserve"> or</w:t>
      </w:r>
      <w:r>
        <w:t xml:space="preserve"> distribution</w:t>
      </w:r>
      <w:r>
        <w:rPr>
          <w:spacing w:val="-1"/>
        </w:rPr>
        <w:t xml:space="preserve"> </w:t>
      </w:r>
      <w:r>
        <w:t>of</w:t>
      </w:r>
      <w:r>
        <w:rPr>
          <w:spacing w:val="-1"/>
        </w:rPr>
        <w:t xml:space="preserve"> tobacco products </w:t>
      </w:r>
      <w:r>
        <w:t>in</w:t>
      </w:r>
      <w:r>
        <w:rPr>
          <w:spacing w:val="-1"/>
        </w:rPr>
        <w:t xml:space="preserve"> </w:t>
      </w:r>
      <w:r>
        <w:t>any</w:t>
      </w:r>
      <w:r>
        <w:rPr>
          <w:spacing w:val="-1"/>
        </w:rPr>
        <w:t xml:space="preserve"> </w:t>
      </w:r>
      <w:r>
        <w:t>form</w:t>
      </w:r>
      <w:r>
        <w:rPr>
          <w:spacing w:val="-2"/>
        </w:rPr>
        <w:t xml:space="preserve"> </w:t>
      </w:r>
      <w:r>
        <w:t>other</w:t>
      </w:r>
      <w:r>
        <w:rPr>
          <w:spacing w:val="-1"/>
        </w:rPr>
        <w:t xml:space="preserve"> than </w:t>
      </w:r>
      <w:r>
        <w:t>an</w:t>
      </w:r>
      <w:r>
        <w:rPr>
          <w:spacing w:val="-1"/>
        </w:rPr>
        <w:t xml:space="preserve"> </w:t>
      </w:r>
      <w:r>
        <w:t>original</w:t>
      </w:r>
      <w:r>
        <w:rPr>
          <w:spacing w:val="-1"/>
        </w:rPr>
        <w:t xml:space="preserve"> </w:t>
      </w:r>
      <w:r>
        <w:t>factory-wrapped</w:t>
      </w:r>
      <w:r>
        <w:rPr>
          <w:spacing w:val="33"/>
        </w:rPr>
        <w:t xml:space="preserve"> </w:t>
      </w:r>
      <w:r>
        <w:lastRenderedPageBreak/>
        <w:t xml:space="preserve">package is prohibited.  </w:t>
      </w:r>
      <w:r>
        <w:rPr>
          <w:spacing w:val="-1"/>
        </w:rPr>
        <w:t>No</w:t>
      </w:r>
      <w:r>
        <w:t xml:space="preserve"> person </w:t>
      </w:r>
      <w:r>
        <w:rPr>
          <w:spacing w:val="-1"/>
        </w:rPr>
        <w:t>may</w:t>
      </w:r>
      <w:r>
        <w:t xml:space="preserve"> sell or cause</w:t>
      </w:r>
      <w:r>
        <w:rPr>
          <w:spacing w:val="-2"/>
        </w:rPr>
        <w:t xml:space="preserve"> </w:t>
      </w:r>
      <w:r>
        <w:t xml:space="preserve">to be sold or </w:t>
      </w:r>
      <w:r>
        <w:rPr>
          <w:spacing w:val="-1"/>
        </w:rPr>
        <w:t>distribute or cause to be</w:t>
      </w:r>
      <w:r>
        <w:rPr>
          <w:spacing w:val="24"/>
        </w:rPr>
        <w:t xml:space="preserve"> </w:t>
      </w:r>
      <w:r>
        <w:t>distributed</w:t>
      </w:r>
      <w:r>
        <w:rPr>
          <w:spacing w:val="-1"/>
        </w:rPr>
        <w:t xml:space="preserve"> </w:t>
      </w:r>
      <w:r>
        <w:t>any</w:t>
      </w:r>
      <w:r>
        <w:rPr>
          <w:spacing w:val="-1"/>
        </w:rPr>
        <w:t xml:space="preserve"> </w:t>
      </w:r>
      <w:r>
        <w:t>cigarette</w:t>
      </w:r>
      <w:r>
        <w:rPr>
          <w:spacing w:val="-1"/>
        </w:rPr>
        <w:t xml:space="preserve"> </w:t>
      </w:r>
      <w:r>
        <w:t>package</w:t>
      </w:r>
      <w:r>
        <w:rPr>
          <w:spacing w:val="-1"/>
        </w:rPr>
        <w:t xml:space="preserve"> that contains fewer </w:t>
      </w:r>
      <w:r>
        <w:t>than</w:t>
      </w:r>
      <w:r>
        <w:rPr>
          <w:spacing w:val="-1"/>
        </w:rPr>
        <w:t xml:space="preserve"> twenty </w:t>
      </w:r>
      <w:r>
        <w:t>(20)</w:t>
      </w:r>
      <w:r>
        <w:rPr>
          <w:spacing w:val="-1"/>
        </w:rPr>
        <w:t xml:space="preserve"> </w:t>
      </w:r>
      <w:r>
        <w:t>cigarettes,</w:t>
      </w:r>
      <w:r>
        <w:rPr>
          <w:spacing w:val="-1"/>
        </w:rPr>
        <w:t xml:space="preserve"> </w:t>
      </w:r>
      <w:r>
        <w:t>including</w:t>
      </w:r>
      <w:r>
        <w:rPr>
          <w:spacing w:val="-1"/>
        </w:rPr>
        <w:t xml:space="preserve"> </w:t>
      </w:r>
      <w:r>
        <w:t>single</w:t>
      </w:r>
      <w:r>
        <w:rPr>
          <w:spacing w:val="33"/>
        </w:rPr>
        <w:t xml:space="preserve"> </w:t>
      </w:r>
      <w:r>
        <w:t>cigarettes.</w:t>
      </w:r>
    </w:p>
    <w:p w:rsidR="007E704B" w:rsidRDefault="007E704B" w:rsidP="00B34465">
      <w:pPr>
        <w:rPr>
          <w:sz w:val="24"/>
          <w:szCs w:val="24"/>
        </w:rPr>
      </w:pPr>
    </w:p>
    <w:p w:rsidR="007E704B" w:rsidRPr="00D26320" w:rsidRDefault="00A962E9" w:rsidP="00A642F1">
      <w:pPr>
        <w:pStyle w:val="Heading1"/>
        <w:numPr>
          <w:ilvl w:val="0"/>
          <w:numId w:val="5"/>
        </w:numPr>
        <w:tabs>
          <w:tab w:val="left" w:pos="450"/>
        </w:tabs>
        <w:ind w:left="0" w:firstLine="0"/>
        <w:rPr>
          <w:b w:val="0"/>
          <w:bCs w:val="0"/>
          <w:u w:val="none"/>
        </w:rPr>
      </w:pPr>
      <w:r w:rsidRPr="00D26320">
        <w:rPr>
          <w:b w:val="0"/>
          <w:u w:val="none" w:color="000000"/>
        </w:rPr>
        <w:t xml:space="preserve">Self-Service </w:t>
      </w:r>
      <w:r w:rsidRPr="00D26320">
        <w:rPr>
          <w:b w:val="0"/>
          <w:spacing w:val="-1"/>
          <w:u w:val="none" w:color="000000"/>
        </w:rPr>
        <w:t>Displays</w:t>
      </w:r>
      <w:r w:rsidRPr="00D26320">
        <w:rPr>
          <w:b w:val="0"/>
          <w:spacing w:val="-1"/>
          <w:u w:val="none"/>
        </w:rPr>
        <w:t>:</w:t>
      </w:r>
    </w:p>
    <w:p w:rsidR="00646414" w:rsidRPr="00333512" w:rsidRDefault="00646414" w:rsidP="00B34465">
      <w:pPr>
        <w:pStyle w:val="Heading1"/>
        <w:tabs>
          <w:tab w:val="left" w:pos="334"/>
        </w:tabs>
        <w:ind w:left="0" w:firstLine="0"/>
        <w:rPr>
          <w:b w:val="0"/>
          <w:bCs w:val="0"/>
          <w:u w:val="none"/>
        </w:rPr>
      </w:pPr>
    </w:p>
    <w:p w:rsidR="00333512" w:rsidRDefault="00333512" w:rsidP="00B34465">
      <w:pPr>
        <w:pStyle w:val="BodyText"/>
        <w:ind w:left="0" w:right="128"/>
      </w:pPr>
      <w:r>
        <w:t>All</w:t>
      </w:r>
      <w:r>
        <w:rPr>
          <w:spacing w:val="-1"/>
        </w:rPr>
        <w:t xml:space="preserve"> self-service </w:t>
      </w:r>
      <w:r>
        <w:t>displays</w:t>
      </w:r>
      <w:r>
        <w:rPr>
          <w:spacing w:val="-1"/>
        </w:rPr>
        <w:t xml:space="preserve"> </w:t>
      </w:r>
      <w:r>
        <w:t>of</w:t>
      </w:r>
      <w:r>
        <w:rPr>
          <w:spacing w:val="-1"/>
        </w:rPr>
        <w:t xml:space="preserve"> </w:t>
      </w:r>
      <w:r>
        <w:t>tobacco</w:t>
      </w:r>
      <w:r>
        <w:rPr>
          <w:spacing w:val="-1"/>
        </w:rPr>
        <w:t xml:space="preserve"> products and/or</w:t>
      </w:r>
      <w:r>
        <w:t xml:space="preserve"> </w:t>
      </w:r>
      <w:r>
        <w:rPr>
          <w:spacing w:val="-1"/>
        </w:rPr>
        <w:t>nicotine</w:t>
      </w:r>
      <w:r>
        <w:t xml:space="preserve"> </w:t>
      </w:r>
      <w:r>
        <w:rPr>
          <w:spacing w:val="-1"/>
        </w:rPr>
        <w:t>delivery</w:t>
      </w:r>
      <w:r>
        <w:t xml:space="preserve"> </w:t>
      </w:r>
      <w:r>
        <w:rPr>
          <w:spacing w:val="-1"/>
        </w:rPr>
        <w:t>products</w:t>
      </w:r>
      <w:r>
        <w:t xml:space="preserve"> are </w:t>
      </w:r>
      <w:r>
        <w:rPr>
          <w:spacing w:val="-1"/>
        </w:rPr>
        <w:t>prohibited.</w:t>
      </w:r>
      <w:r>
        <w:t xml:space="preserve"> All</w:t>
      </w:r>
      <w:r>
        <w:rPr>
          <w:spacing w:val="89"/>
        </w:rPr>
        <w:t xml:space="preserve"> </w:t>
      </w:r>
      <w:r>
        <w:rPr>
          <w:spacing w:val="-1"/>
        </w:rPr>
        <w:t xml:space="preserve">humidors </w:t>
      </w:r>
      <w:r>
        <w:t>including,</w:t>
      </w:r>
      <w:r>
        <w:rPr>
          <w:spacing w:val="-1"/>
        </w:rPr>
        <w:t xml:space="preserve"> </w:t>
      </w:r>
      <w:r>
        <w:t>but</w:t>
      </w:r>
      <w:r>
        <w:rPr>
          <w:spacing w:val="-1"/>
        </w:rPr>
        <w:t xml:space="preserve"> </w:t>
      </w:r>
      <w:r>
        <w:t>not</w:t>
      </w:r>
      <w:r>
        <w:rPr>
          <w:spacing w:val="-1"/>
        </w:rPr>
        <w:t xml:space="preserve"> limited </w:t>
      </w:r>
      <w:r>
        <w:t>to,</w:t>
      </w:r>
      <w:r>
        <w:rPr>
          <w:spacing w:val="-3"/>
        </w:rPr>
        <w:t xml:space="preserve"> </w:t>
      </w:r>
      <w:r>
        <w:t xml:space="preserve">walk-in </w:t>
      </w:r>
      <w:r>
        <w:rPr>
          <w:spacing w:val="-1"/>
        </w:rPr>
        <w:t>humidors</w:t>
      </w:r>
      <w:r>
        <w:t xml:space="preserve"> </w:t>
      </w:r>
      <w:r>
        <w:rPr>
          <w:spacing w:val="-1"/>
        </w:rPr>
        <w:t>must</w:t>
      </w:r>
      <w:r>
        <w:t xml:space="preserve"> be locked.</w:t>
      </w:r>
    </w:p>
    <w:p w:rsidR="00333512" w:rsidRDefault="00333512" w:rsidP="00B34465">
      <w:pPr>
        <w:pStyle w:val="BodyText"/>
        <w:ind w:left="0" w:right="128"/>
      </w:pPr>
    </w:p>
    <w:p w:rsidR="007E704B" w:rsidRPr="00D26320" w:rsidRDefault="00A962E9" w:rsidP="00A642F1">
      <w:pPr>
        <w:pStyle w:val="Heading1"/>
        <w:numPr>
          <w:ilvl w:val="0"/>
          <w:numId w:val="5"/>
        </w:numPr>
        <w:tabs>
          <w:tab w:val="left" w:pos="413"/>
        </w:tabs>
        <w:ind w:left="0" w:firstLine="0"/>
        <w:rPr>
          <w:b w:val="0"/>
          <w:bCs w:val="0"/>
          <w:u w:val="none"/>
        </w:rPr>
      </w:pPr>
      <w:r w:rsidRPr="00D26320">
        <w:rPr>
          <w:b w:val="0"/>
          <w:u w:val="none" w:color="000000"/>
        </w:rPr>
        <w:t>Vending</w:t>
      </w:r>
      <w:r w:rsidRPr="00D26320">
        <w:rPr>
          <w:b w:val="0"/>
          <w:spacing w:val="1"/>
          <w:u w:val="none" w:color="000000"/>
        </w:rPr>
        <w:t xml:space="preserve"> </w:t>
      </w:r>
      <w:r w:rsidRPr="00D26320">
        <w:rPr>
          <w:b w:val="0"/>
          <w:spacing w:val="-1"/>
          <w:u w:val="none" w:color="000000"/>
        </w:rPr>
        <w:t>Machines</w:t>
      </w:r>
      <w:r w:rsidRPr="00D26320">
        <w:rPr>
          <w:b w:val="0"/>
          <w:spacing w:val="-1"/>
          <w:u w:val="none"/>
        </w:rPr>
        <w:t>:</w:t>
      </w:r>
    </w:p>
    <w:p w:rsidR="007E704B" w:rsidRDefault="007E704B" w:rsidP="00B34465">
      <w:pPr>
        <w:rPr>
          <w:sz w:val="24"/>
          <w:szCs w:val="24"/>
        </w:rPr>
      </w:pPr>
    </w:p>
    <w:p w:rsidR="00333512" w:rsidRDefault="00A962E9" w:rsidP="00B34465">
      <w:pPr>
        <w:pStyle w:val="BodyText"/>
        <w:ind w:left="0" w:right="197"/>
      </w:pPr>
      <w:r>
        <w:t>All</w:t>
      </w:r>
      <w:r>
        <w:rPr>
          <w:spacing w:val="-1"/>
        </w:rPr>
        <w:t xml:space="preserve"> </w:t>
      </w:r>
      <w:r>
        <w:t>tobacco</w:t>
      </w:r>
      <w:r>
        <w:rPr>
          <w:spacing w:val="-1"/>
        </w:rPr>
        <w:t xml:space="preserve"> </w:t>
      </w:r>
      <w:r>
        <w:t>and/or</w:t>
      </w:r>
      <w:r>
        <w:rPr>
          <w:spacing w:val="-1"/>
        </w:rPr>
        <w:t xml:space="preserve"> </w:t>
      </w:r>
      <w:r>
        <w:t>nicotine</w:t>
      </w:r>
      <w:r>
        <w:rPr>
          <w:spacing w:val="-1"/>
        </w:rPr>
        <w:t xml:space="preserve"> </w:t>
      </w:r>
      <w:r>
        <w:t>delivery</w:t>
      </w:r>
      <w:r>
        <w:rPr>
          <w:spacing w:val="-1"/>
        </w:rPr>
        <w:t xml:space="preserve"> product</w:t>
      </w:r>
      <w:r>
        <w:t xml:space="preserve"> vending </w:t>
      </w:r>
      <w:r>
        <w:rPr>
          <w:spacing w:val="-1"/>
        </w:rPr>
        <w:t>machines</w:t>
      </w:r>
      <w:r w:rsidR="00333512">
        <w:t xml:space="preserve"> are prohibited</w:t>
      </w:r>
      <w:r w:rsidR="00646414">
        <w:t>.</w:t>
      </w:r>
    </w:p>
    <w:p w:rsidR="00A8485E" w:rsidRDefault="00A8485E" w:rsidP="00B34465">
      <w:pPr>
        <w:pStyle w:val="BodyText"/>
        <w:ind w:left="0" w:right="197"/>
      </w:pPr>
    </w:p>
    <w:p w:rsidR="007E704B" w:rsidRPr="00D26320" w:rsidRDefault="00A962E9" w:rsidP="00A642F1">
      <w:pPr>
        <w:pStyle w:val="Heading1"/>
        <w:numPr>
          <w:ilvl w:val="0"/>
          <w:numId w:val="5"/>
        </w:numPr>
        <w:tabs>
          <w:tab w:val="left" w:pos="447"/>
        </w:tabs>
        <w:ind w:left="0" w:firstLine="0"/>
        <w:rPr>
          <w:b w:val="0"/>
          <w:bCs w:val="0"/>
          <w:u w:val="none"/>
        </w:rPr>
      </w:pPr>
      <w:r w:rsidRPr="00D26320">
        <w:rPr>
          <w:b w:val="0"/>
          <w:u w:val="none" w:color="000000"/>
        </w:rPr>
        <w:t xml:space="preserve">Non-Residential </w:t>
      </w:r>
      <w:r w:rsidRPr="00D26320">
        <w:rPr>
          <w:b w:val="0"/>
          <w:spacing w:val="-1"/>
          <w:u w:val="none" w:color="000000"/>
        </w:rPr>
        <w:t>Roll-Your-Own</w:t>
      </w:r>
      <w:r w:rsidRPr="00D26320">
        <w:rPr>
          <w:b w:val="0"/>
          <w:u w:val="none" w:color="000000"/>
        </w:rPr>
        <w:t xml:space="preserve"> </w:t>
      </w:r>
      <w:r w:rsidRPr="00D26320">
        <w:rPr>
          <w:b w:val="0"/>
          <w:spacing w:val="-1"/>
          <w:u w:val="none" w:color="000000"/>
        </w:rPr>
        <w:t>Machines</w:t>
      </w:r>
      <w:r w:rsidRPr="00D26320">
        <w:rPr>
          <w:b w:val="0"/>
          <w:spacing w:val="-1"/>
          <w:u w:val="none"/>
        </w:rPr>
        <w:t>:</w:t>
      </w:r>
    </w:p>
    <w:p w:rsidR="007E704B" w:rsidRDefault="007E704B" w:rsidP="00B34465">
      <w:pPr>
        <w:rPr>
          <w:sz w:val="24"/>
          <w:szCs w:val="24"/>
        </w:rPr>
      </w:pPr>
    </w:p>
    <w:p w:rsidR="007E704B" w:rsidRDefault="00A962E9" w:rsidP="00B34465">
      <w:pPr>
        <w:pStyle w:val="BodyText"/>
        <w:ind w:left="0" w:right="106"/>
      </w:pPr>
      <w:r>
        <w:t xml:space="preserve">All Non-Residential </w:t>
      </w:r>
      <w:r>
        <w:rPr>
          <w:spacing w:val="-1"/>
        </w:rPr>
        <w:t>Roll-Your-Own</w:t>
      </w:r>
      <w:r>
        <w:t xml:space="preserve"> </w:t>
      </w:r>
      <w:r>
        <w:rPr>
          <w:spacing w:val="-1"/>
        </w:rPr>
        <w:t>machines</w:t>
      </w:r>
      <w:r>
        <w:t xml:space="preserve"> are prohibited.</w:t>
      </w:r>
    </w:p>
    <w:p w:rsidR="00333512" w:rsidRPr="00333512" w:rsidRDefault="00333512" w:rsidP="00B34465">
      <w:pPr>
        <w:pStyle w:val="Heading1"/>
        <w:tabs>
          <w:tab w:val="left" w:pos="434"/>
        </w:tabs>
        <w:ind w:left="0" w:right="741" w:firstLine="0"/>
        <w:rPr>
          <w:b w:val="0"/>
          <w:bCs w:val="0"/>
          <w:u w:val="none"/>
        </w:rPr>
      </w:pPr>
    </w:p>
    <w:p w:rsidR="00A642F1" w:rsidRPr="00D26320" w:rsidRDefault="00A962E9" w:rsidP="00A642F1">
      <w:pPr>
        <w:pStyle w:val="Heading1"/>
        <w:numPr>
          <w:ilvl w:val="0"/>
          <w:numId w:val="5"/>
        </w:numPr>
        <w:tabs>
          <w:tab w:val="left" w:pos="434"/>
        </w:tabs>
        <w:ind w:left="0" w:right="741" w:firstLine="0"/>
        <w:rPr>
          <w:b w:val="0"/>
          <w:bCs w:val="0"/>
          <w:u w:val="none"/>
        </w:rPr>
      </w:pPr>
      <w:r w:rsidRPr="00D26320">
        <w:rPr>
          <w:b w:val="0"/>
          <w:u w:val="none" w:color="000000"/>
        </w:rPr>
        <w:t xml:space="preserve">Prohibition of the </w:t>
      </w:r>
      <w:r w:rsidRPr="00D26320">
        <w:rPr>
          <w:b w:val="0"/>
          <w:spacing w:val="-1"/>
          <w:u w:val="none" w:color="000000"/>
        </w:rPr>
        <w:t>Sale</w:t>
      </w:r>
      <w:r w:rsidRPr="00D26320">
        <w:rPr>
          <w:b w:val="0"/>
          <w:u w:val="none" w:color="000000"/>
        </w:rPr>
        <w:t xml:space="preserve"> of Tobacco and Nicotine</w:t>
      </w:r>
      <w:r w:rsidRPr="00D26320">
        <w:rPr>
          <w:b w:val="0"/>
          <w:spacing w:val="-1"/>
          <w:u w:val="none" w:color="000000"/>
        </w:rPr>
        <w:t xml:space="preserve"> </w:t>
      </w:r>
      <w:r w:rsidRPr="00D26320">
        <w:rPr>
          <w:b w:val="0"/>
          <w:u w:val="none" w:color="000000"/>
        </w:rPr>
        <w:t>Delivery</w:t>
      </w:r>
      <w:r w:rsidRPr="00D26320">
        <w:rPr>
          <w:b w:val="0"/>
          <w:spacing w:val="-1"/>
          <w:u w:val="none" w:color="000000"/>
        </w:rPr>
        <w:t xml:space="preserve"> </w:t>
      </w:r>
      <w:r w:rsidRPr="00D26320">
        <w:rPr>
          <w:b w:val="0"/>
          <w:u w:val="none" w:color="000000"/>
        </w:rPr>
        <w:t>Products</w:t>
      </w:r>
      <w:r w:rsidRPr="00D26320">
        <w:rPr>
          <w:b w:val="0"/>
          <w:spacing w:val="-1"/>
          <w:u w:val="none" w:color="000000"/>
        </w:rPr>
        <w:t xml:space="preserve"> </w:t>
      </w:r>
      <w:r w:rsidRPr="00D26320">
        <w:rPr>
          <w:b w:val="0"/>
          <w:u w:val="none" w:color="000000"/>
        </w:rPr>
        <w:t>by</w:t>
      </w:r>
      <w:r w:rsidRPr="00D26320">
        <w:rPr>
          <w:b w:val="0"/>
          <w:spacing w:val="-1"/>
          <w:u w:val="none" w:color="000000"/>
        </w:rPr>
        <w:t xml:space="preserve"> </w:t>
      </w:r>
      <w:r w:rsidRPr="00D26320">
        <w:rPr>
          <w:b w:val="0"/>
          <w:u w:val="none" w:color="000000"/>
        </w:rPr>
        <w:t>Health</w:t>
      </w:r>
      <w:r w:rsidRPr="00D26320">
        <w:rPr>
          <w:b w:val="0"/>
          <w:spacing w:val="-1"/>
          <w:u w:val="none" w:color="000000"/>
        </w:rPr>
        <w:t xml:space="preserve"> </w:t>
      </w:r>
      <w:r w:rsidRPr="00D26320">
        <w:rPr>
          <w:b w:val="0"/>
          <w:u w:val="none" w:color="000000"/>
        </w:rPr>
        <w:t>Care</w:t>
      </w:r>
      <w:r w:rsidRPr="00D26320">
        <w:rPr>
          <w:b w:val="0"/>
          <w:spacing w:val="23"/>
          <w:u w:val="none"/>
        </w:rPr>
        <w:t xml:space="preserve"> </w:t>
      </w:r>
    </w:p>
    <w:p w:rsidR="007E704B" w:rsidRDefault="00231370" w:rsidP="00231370">
      <w:pPr>
        <w:pStyle w:val="Heading1"/>
        <w:tabs>
          <w:tab w:val="left" w:pos="434"/>
          <w:tab w:val="left" w:pos="720"/>
        </w:tabs>
        <w:ind w:left="0" w:right="741" w:firstLine="0"/>
        <w:rPr>
          <w:b w:val="0"/>
          <w:bCs w:val="0"/>
          <w:u w:val="none"/>
        </w:rPr>
      </w:pPr>
      <w:r w:rsidRPr="00D26320">
        <w:rPr>
          <w:b w:val="0"/>
          <w:spacing w:val="-1"/>
          <w:u w:val="none"/>
        </w:rPr>
        <w:t xml:space="preserve">        </w:t>
      </w:r>
      <w:r w:rsidR="00A962E9" w:rsidRPr="00D26320">
        <w:rPr>
          <w:b w:val="0"/>
          <w:spacing w:val="-1"/>
          <w:u w:val="none" w:color="000000"/>
        </w:rPr>
        <w:t>Institutions</w:t>
      </w:r>
      <w:r w:rsidR="00A962E9" w:rsidRPr="00D26320">
        <w:rPr>
          <w:b w:val="0"/>
          <w:spacing w:val="-1"/>
          <w:u w:val="none"/>
        </w:rPr>
        <w:t>:</w:t>
      </w:r>
      <w:r>
        <w:rPr>
          <w:spacing w:val="-1"/>
          <w:u w:val="none"/>
        </w:rPr>
        <w:br/>
      </w:r>
    </w:p>
    <w:p w:rsidR="007E704B" w:rsidRDefault="00A962E9" w:rsidP="00B34465">
      <w:pPr>
        <w:pStyle w:val="BodyText"/>
        <w:ind w:left="0"/>
      </w:pPr>
      <w:r>
        <w:t>No</w:t>
      </w:r>
      <w:r>
        <w:rPr>
          <w:spacing w:val="-1"/>
        </w:rPr>
        <w:t xml:space="preserve"> </w:t>
      </w:r>
      <w:r>
        <w:t>health</w:t>
      </w:r>
      <w:r>
        <w:rPr>
          <w:spacing w:val="-1"/>
        </w:rPr>
        <w:t xml:space="preserve"> </w:t>
      </w:r>
      <w:r>
        <w:t>care</w:t>
      </w:r>
      <w:r>
        <w:rPr>
          <w:spacing w:val="-1"/>
        </w:rPr>
        <w:t xml:space="preserve"> institution</w:t>
      </w:r>
      <w:r>
        <w:rPr>
          <w:spacing w:val="-2"/>
        </w:rPr>
        <w:t xml:space="preserve"> </w:t>
      </w:r>
      <w:r>
        <w:t>located</w:t>
      </w:r>
      <w:r>
        <w:rPr>
          <w:spacing w:val="-1"/>
        </w:rPr>
        <w:t xml:space="preserve"> </w:t>
      </w:r>
      <w:r>
        <w:t>in</w:t>
      </w:r>
      <w:r>
        <w:rPr>
          <w:spacing w:val="-1"/>
        </w:rPr>
        <w:t xml:space="preserve"> </w:t>
      </w:r>
      <w:r w:rsidR="0048474A">
        <w:t>Georgetown</w:t>
      </w:r>
      <w:r>
        <w:rPr>
          <w:spacing w:val="-1"/>
        </w:rPr>
        <w:t xml:space="preserve"> shall</w:t>
      </w:r>
      <w:r>
        <w:t xml:space="preserve"> sell or </w:t>
      </w:r>
      <w:r>
        <w:rPr>
          <w:spacing w:val="-1"/>
        </w:rPr>
        <w:t>cause</w:t>
      </w:r>
      <w:r>
        <w:t xml:space="preserve"> to be </w:t>
      </w:r>
      <w:r>
        <w:rPr>
          <w:spacing w:val="-1"/>
        </w:rPr>
        <w:t>sold</w:t>
      </w:r>
      <w:r>
        <w:t xml:space="preserve"> tobacco or </w:t>
      </w:r>
      <w:r>
        <w:rPr>
          <w:spacing w:val="-1"/>
        </w:rPr>
        <w:t>nicotine</w:t>
      </w:r>
      <w:r>
        <w:rPr>
          <w:spacing w:val="45"/>
        </w:rPr>
        <w:t xml:space="preserve"> </w:t>
      </w:r>
      <w:r>
        <w:t xml:space="preserve">delivery products. No retail </w:t>
      </w:r>
      <w:r>
        <w:rPr>
          <w:spacing w:val="-1"/>
        </w:rPr>
        <w:t>establishment</w:t>
      </w:r>
      <w:r>
        <w:t xml:space="preserve"> that operates or </w:t>
      </w:r>
      <w:r>
        <w:rPr>
          <w:spacing w:val="-1"/>
        </w:rPr>
        <w:t>has</w:t>
      </w:r>
      <w:r>
        <w:rPr>
          <w:spacing w:val="-2"/>
        </w:rPr>
        <w:t xml:space="preserve"> </w:t>
      </w:r>
      <w:r>
        <w:t xml:space="preserve">a health </w:t>
      </w:r>
      <w:r>
        <w:rPr>
          <w:spacing w:val="-1"/>
        </w:rPr>
        <w:t>care</w:t>
      </w:r>
      <w:r>
        <w:t xml:space="preserve"> </w:t>
      </w:r>
      <w:r>
        <w:rPr>
          <w:spacing w:val="-1"/>
        </w:rPr>
        <w:t>institution</w:t>
      </w:r>
      <w:r>
        <w:t xml:space="preserve"> within it,</w:t>
      </w:r>
      <w:r>
        <w:rPr>
          <w:spacing w:val="51"/>
        </w:rPr>
        <w:t xml:space="preserve"> </w:t>
      </w:r>
      <w:r>
        <w:t xml:space="preserve">such as a </w:t>
      </w:r>
      <w:r>
        <w:rPr>
          <w:spacing w:val="-1"/>
        </w:rPr>
        <w:t>pharmacy</w:t>
      </w:r>
      <w:r>
        <w:t xml:space="preserve"> or drug store, </w:t>
      </w:r>
      <w:r>
        <w:rPr>
          <w:spacing w:val="-1"/>
        </w:rPr>
        <w:t>shall</w:t>
      </w:r>
      <w:r>
        <w:t xml:space="preserve"> sell </w:t>
      </w:r>
      <w:r>
        <w:rPr>
          <w:spacing w:val="-1"/>
        </w:rPr>
        <w:t>or</w:t>
      </w:r>
      <w:r>
        <w:t xml:space="preserve"> </w:t>
      </w:r>
      <w:r>
        <w:rPr>
          <w:spacing w:val="-1"/>
        </w:rPr>
        <w:t>cause</w:t>
      </w:r>
      <w:r>
        <w:t xml:space="preserve"> to be </w:t>
      </w:r>
      <w:r>
        <w:rPr>
          <w:spacing w:val="-1"/>
        </w:rPr>
        <w:t>sold</w:t>
      </w:r>
      <w:r>
        <w:rPr>
          <w:spacing w:val="-2"/>
        </w:rPr>
        <w:t xml:space="preserve"> </w:t>
      </w:r>
      <w:r>
        <w:t xml:space="preserve">tobacco </w:t>
      </w:r>
      <w:r>
        <w:rPr>
          <w:spacing w:val="-1"/>
        </w:rPr>
        <w:t>products</w:t>
      </w:r>
      <w:r>
        <w:t xml:space="preserve"> or </w:t>
      </w:r>
      <w:r>
        <w:rPr>
          <w:spacing w:val="-1"/>
        </w:rPr>
        <w:t>nicotine</w:t>
      </w:r>
      <w:r>
        <w:rPr>
          <w:spacing w:val="45"/>
        </w:rPr>
        <w:t xml:space="preserve"> </w:t>
      </w:r>
      <w:r>
        <w:t>delivery products.</w:t>
      </w:r>
    </w:p>
    <w:p w:rsidR="007E704B" w:rsidRDefault="007E704B" w:rsidP="00B34465">
      <w:pPr>
        <w:rPr>
          <w:sz w:val="24"/>
          <w:szCs w:val="24"/>
        </w:rPr>
      </w:pPr>
    </w:p>
    <w:p w:rsidR="00231370" w:rsidRPr="00D26320" w:rsidRDefault="00A962E9" w:rsidP="00231370">
      <w:pPr>
        <w:pStyle w:val="Heading1"/>
        <w:numPr>
          <w:ilvl w:val="0"/>
          <w:numId w:val="5"/>
        </w:numPr>
        <w:tabs>
          <w:tab w:val="left" w:pos="450"/>
        </w:tabs>
        <w:ind w:left="0" w:right="798" w:firstLine="0"/>
        <w:rPr>
          <w:b w:val="0"/>
          <w:bCs w:val="0"/>
          <w:u w:val="none"/>
        </w:rPr>
      </w:pPr>
      <w:r w:rsidRPr="00D26320">
        <w:rPr>
          <w:b w:val="0"/>
          <w:spacing w:val="-1"/>
          <w:u w:val="none" w:color="000000"/>
        </w:rPr>
        <w:t>Prohibition</w:t>
      </w:r>
      <w:r w:rsidRPr="00D26320">
        <w:rPr>
          <w:b w:val="0"/>
          <w:u w:val="none" w:color="000000"/>
        </w:rPr>
        <w:t xml:space="preserve"> </w:t>
      </w:r>
      <w:r w:rsidRPr="00D26320">
        <w:rPr>
          <w:b w:val="0"/>
          <w:spacing w:val="-1"/>
          <w:u w:val="none" w:color="000000"/>
        </w:rPr>
        <w:t>of</w:t>
      </w:r>
      <w:r w:rsidRPr="00D26320">
        <w:rPr>
          <w:b w:val="0"/>
          <w:u w:val="none" w:color="000000"/>
        </w:rPr>
        <w:t xml:space="preserve"> </w:t>
      </w:r>
      <w:r w:rsidRPr="00D26320">
        <w:rPr>
          <w:b w:val="0"/>
          <w:spacing w:val="-1"/>
          <w:u w:val="none" w:color="000000"/>
        </w:rPr>
        <w:t>the</w:t>
      </w:r>
      <w:r w:rsidRPr="00D26320">
        <w:rPr>
          <w:b w:val="0"/>
          <w:u w:val="none" w:color="000000"/>
        </w:rPr>
        <w:t xml:space="preserve"> </w:t>
      </w:r>
      <w:r w:rsidRPr="00D26320">
        <w:rPr>
          <w:b w:val="0"/>
          <w:spacing w:val="-1"/>
          <w:u w:val="none" w:color="000000"/>
        </w:rPr>
        <w:t>Sale</w:t>
      </w:r>
      <w:r w:rsidRPr="00D26320">
        <w:rPr>
          <w:b w:val="0"/>
          <w:u w:val="none" w:color="000000"/>
        </w:rPr>
        <w:t xml:space="preserve"> </w:t>
      </w:r>
      <w:r w:rsidRPr="00D26320">
        <w:rPr>
          <w:b w:val="0"/>
          <w:spacing w:val="-1"/>
          <w:u w:val="none" w:color="000000"/>
        </w:rPr>
        <w:t>of</w:t>
      </w:r>
      <w:r w:rsidRPr="00D26320">
        <w:rPr>
          <w:b w:val="0"/>
          <w:u w:val="none" w:color="000000"/>
        </w:rPr>
        <w:t xml:space="preserve"> </w:t>
      </w:r>
      <w:r w:rsidRPr="00D26320">
        <w:rPr>
          <w:b w:val="0"/>
          <w:spacing w:val="-1"/>
          <w:u w:val="none" w:color="000000"/>
        </w:rPr>
        <w:t>Tobacco</w:t>
      </w:r>
      <w:r w:rsidRPr="00D26320">
        <w:rPr>
          <w:b w:val="0"/>
          <w:u w:val="none" w:color="000000"/>
        </w:rPr>
        <w:t xml:space="preserve"> </w:t>
      </w:r>
      <w:r w:rsidRPr="00D26320">
        <w:rPr>
          <w:b w:val="0"/>
          <w:spacing w:val="-1"/>
          <w:u w:val="none" w:color="000000"/>
        </w:rPr>
        <w:t>and</w:t>
      </w:r>
      <w:r w:rsidRPr="00D26320">
        <w:rPr>
          <w:b w:val="0"/>
          <w:u w:val="none" w:color="000000"/>
        </w:rPr>
        <w:t xml:space="preserve"> </w:t>
      </w:r>
      <w:r w:rsidRPr="00D26320">
        <w:rPr>
          <w:b w:val="0"/>
          <w:spacing w:val="-1"/>
          <w:u w:val="none" w:color="000000"/>
        </w:rPr>
        <w:t>Nicotine</w:t>
      </w:r>
      <w:r w:rsidRPr="00D26320">
        <w:rPr>
          <w:b w:val="0"/>
          <w:u w:val="none" w:color="000000"/>
        </w:rPr>
        <w:t xml:space="preserve"> Delivery Products by </w:t>
      </w:r>
    </w:p>
    <w:p w:rsidR="007E704B" w:rsidRPr="00D26320" w:rsidRDefault="00231370" w:rsidP="00231370">
      <w:pPr>
        <w:pStyle w:val="Heading1"/>
        <w:tabs>
          <w:tab w:val="left" w:pos="450"/>
          <w:tab w:val="left" w:pos="720"/>
        </w:tabs>
        <w:ind w:left="0" w:right="798" w:firstLine="0"/>
        <w:rPr>
          <w:b w:val="0"/>
          <w:bCs w:val="0"/>
          <w:u w:val="none"/>
        </w:rPr>
      </w:pPr>
      <w:r w:rsidRPr="00D26320">
        <w:rPr>
          <w:b w:val="0"/>
          <w:u w:val="none"/>
        </w:rPr>
        <w:t xml:space="preserve">       </w:t>
      </w:r>
      <w:r w:rsidR="00A962E9" w:rsidRPr="00D26320">
        <w:rPr>
          <w:b w:val="0"/>
          <w:u w:val="none" w:color="000000"/>
        </w:rPr>
        <w:t>Educational</w:t>
      </w:r>
      <w:r w:rsidR="00A962E9" w:rsidRPr="00D26320">
        <w:rPr>
          <w:b w:val="0"/>
          <w:spacing w:val="28"/>
          <w:u w:val="none"/>
        </w:rPr>
        <w:t xml:space="preserve"> </w:t>
      </w:r>
      <w:r w:rsidR="00A962E9" w:rsidRPr="00D26320">
        <w:rPr>
          <w:b w:val="0"/>
          <w:spacing w:val="-1"/>
          <w:u w:val="none" w:color="000000"/>
        </w:rPr>
        <w:t>Institutions</w:t>
      </w:r>
      <w:r w:rsidR="00A962E9" w:rsidRPr="00D26320">
        <w:rPr>
          <w:b w:val="0"/>
          <w:spacing w:val="-1"/>
          <w:u w:val="none"/>
        </w:rPr>
        <w:t>:</w:t>
      </w:r>
      <w:r w:rsidRPr="00D26320">
        <w:rPr>
          <w:b w:val="0"/>
          <w:spacing w:val="-1"/>
          <w:u w:val="none"/>
        </w:rPr>
        <w:br/>
      </w:r>
    </w:p>
    <w:p w:rsidR="007E704B" w:rsidRDefault="00A962E9" w:rsidP="00B34465">
      <w:pPr>
        <w:pStyle w:val="BodyText"/>
        <w:ind w:left="0" w:right="148"/>
      </w:pPr>
      <w:r>
        <w:t>No</w:t>
      </w:r>
      <w:r>
        <w:rPr>
          <w:spacing w:val="-1"/>
        </w:rPr>
        <w:t xml:space="preserve"> educational institution </w:t>
      </w:r>
      <w:r>
        <w:t>located</w:t>
      </w:r>
      <w:r>
        <w:rPr>
          <w:spacing w:val="-1"/>
        </w:rPr>
        <w:t xml:space="preserve"> </w:t>
      </w:r>
      <w:r>
        <w:t>in</w:t>
      </w:r>
      <w:r>
        <w:rPr>
          <w:spacing w:val="-1"/>
        </w:rPr>
        <w:t xml:space="preserve"> </w:t>
      </w:r>
      <w:r w:rsidR="0048474A">
        <w:t>Georgetown</w:t>
      </w:r>
      <w:r>
        <w:rPr>
          <w:spacing w:val="-1"/>
        </w:rPr>
        <w:t xml:space="preserve"> </w:t>
      </w:r>
      <w:r>
        <w:t>shall</w:t>
      </w:r>
      <w:r>
        <w:rPr>
          <w:spacing w:val="-2"/>
        </w:rPr>
        <w:t xml:space="preserve"> </w:t>
      </w:r>
      <w:r>
        <w:t xml:space="preserve">sell or </w:t>
      </w:r>
      <w:r>
        <w:rPr>
          <w:spacing w:val="-1"/>
        </w:rPr>
        <w:t>cause</w:t>
      </w:r>
      <w:r>
        <w:t xml:space="preserve"> to be </w:t>
      </w:r>
      <w:r>
        <w:rPr>
          <w:spacing w:val="-1"/>
        </w:rPr>
        <w:t>sold</w:t>
      </w:r>
      <w:r>
        <w:t xml:space="preserve"> tobacco or </w:t>
      </w:r>
      <w:r>
        <w:rPr>
          <w:spacing w:val="-1"/>
        </w:rPr>
        <w:t>nicotine</w:t>
      </w:r>
      <w:r>
        <w:rPr>
          <w:spacing w:val="53"/>
        </w:rPr>
        <w:t xml:space="preserve"> </w:t>
      </w:r>
      <w:r>
        <w:rPr>
          <w:spacing w:val="-1"/>
        </w:rPr>
        <w:t>delivery</w:t>
      </w:r>
      <w:r>
        <w:t xml:space="preserve"> </w:t>
      </w:r>
      <w:r>
        <w:rPr>
          <w:spacing w:val="-1"/>
        </w:rPr>
        <w:t>products.</w:t>
      </w:r>
      <w:r>
        <w:t xml:space="preserve"> This includes </w:t>
      </w:r>
      <w:r>
        <w:rPr>
          <w:spacing w:val="-1"/>
        </w:rPr>
        <w:t>all</w:t>
      </w:r>
      <w:r>
        <w:t xml:space="preserve"> </w:t>
      </w:r>
      <w:r>
        <w:rPr>
          <w:spacing w:val="-1"/>
        </w:rPr>
        <w:t>educational</w:t>
      </w:r>
      <w:r>
        <w:t xml:space="preserve"> </w:t>
      </w:r>
      <w:r>
        <w:rPr>
          <w:spacing w:val="-1"/>
        </w:rPr>
        <w:t>institutions</w:t>
      </w:r>
      <w:r>
        <w:t xml:space="preserve"> </w:t>
      </w:r>
      <w:r>
        <w:rPr>
          <w:spacing w:val="-1"/>
        </w:rPr>
        <w:t>as</w:t>
      </w:r>
      <w:r>
        <w:t xml:space="preserve"> well as </w:t>
      </w:r>
      <w:r>
        <w:rPr>
          <w:spacing w:val="-1"/>
        </w:rPr>
        <w:t>any</w:t>
      </w:r>
      <w:r>
        <w:t xml:space="preserve"> </w:t>
      </w:r>
      <w:r>
        <w:rPr>
          <w:spacing w:val="-1"/>
        </w:rPr>
        <w:t>retail</w:t>
      </w:r>
      <w:r>
        <w:t xml:space="preserve"> </w:t>
      </w:r>
      <w:r>
        <w:rPr>
          <w:spacing w:val="-1"/>
        </w:rPr>
        <w:t>establishments</w:t>
      </w:r>
      <w:r>
        <w:rPr>
          <w:spacing w:val="97"/>
        </w:rPr>
        <w:t xml:space="preserve"> </w:t>
      </w:r>
      <w:r>
        <w:t>that</w:t>
      </w:r>
      <w:r>
        <w:rPr>
          <w:spacing w:val="-1"/>
        </w:rPr>
        <w:t xml:space="preserve"> </w:t>
      </w:r>
      <w:r>
        <w:t>operate</w:t>
      </w:r>
      <w:r>
        <w:rPr>
          <w:spacing w:val="-1"/>
        </w:rPr>
        <w:t xml:space="preserve"> </w:t>
      </w:r>
      <w:r>
        <w:t>on</w:t>
      </w:r>
      <w:r>
        <w:rPr>
          <w:spacing w:val="-1"/>
        </w:rPr>
        <w:t xml:space="preserve"> </w:t>
      </w:r>
      <w:r>
        <w:t>the</w:t>
      </w:r>
      <w:r>
        <w:rPr>
          <w:spacing w:val="-1"/>
        </w:rPr>
        <w:t xml:space="preserve"> </w:t>
      </w:r>
      <w:r>
        <w:t>property</w:t>
      </w:r>
      <w:r>
        <w:rPr>
          <w:spacing w:val="-1"/>
        </w:rPr>
        <w:t xml:space="preserve"> </w:t>
      </w:r>
      <w:r>
        <w:t>of</w:t>
      </w:r>
      <w:r>
        <w:rPr>
          <w:spacing w:val="-1"/>
        </w:rPr>
        <w:t xml:space="preserve"> </w:t>
      </w:r>
      <w:r>
        <w:t>an educational institution.</w:t>
      </w:r>
    </w:p>
    <w:p w:rsidR="00A8485E" w:rsidRPr="005F0460" w:rsidRDefault="00A8485E" w:rsidP="00B34465">
      <w:pPr>
        <w:rPr>
          <w:rFonts w:ascii="Times New Roman" w:hAnsi="Times New Roman" w:cs="Times New Roman"/>
          <w:sz w:val="24"/>
        </w:rPr>
      </w:pPr>
    </w:p>
    <w:p w:rsidR="00F645DE" w:rsidRPr="00D26320" w:rsidRDefault="00F645DE" w:rsidP="00231370">
      <w:pPr>
        <w:pStyle w:val="ListParagraph"/>
        <w:numPr>
          <w:ilvl w:val="0"/>
          <w:numId w:val="5"/>
        </w:numPr>
        <w:tabs>
          <w:tab w:val="left" w:pos="450"/>
        </w:tabs>
        <w:ind w:left="0" w:firstLine="0"/>
        <w:rPr>
          <w:rFonts w:ascii="Times New Roman" w:hAnsi="Times New Roman" w:cs="Times New Roman"/>
          <w:sz w:val="24"/>
        </w:rPr>
      </w:pPr>
      <w:r w:rsidRPr="00D26320">
        <w:rPr>
          <w:rFonts w:ascii="Times New Roman" w:hAnsi="Times New Roman" w:cs="Times New Roman"/>
          <w:sz w:val="24"/>
        </w:rPr>
        <w:t>Prohibition of Smoking in Public Places</w:t>
      </w:r>
    </w:p>
    <w:p w:rsidR="007E704B" w:rsidRDefault="007E704B" w:rsidP="00B34465">
      <w:pPr>
        <w:rPr>
          <w:sz w:val="24"/>
          <w:szCs w:val="24"/>
        </w:rPr>
      </w:pPr>
    </w:p>
    <w:p w:rsidR="00F645DE" w:rsidRPr="00F645DE" w:rsidRDefault="00F645DE" w:rsidP="00B34465">
      <w:pPr>
        <w:rPr>
          <w:rFonts w:ascii="Times New Roman" w:hAnsi="Times New Roman" w:cs="Times New Roman"/>
          <w:sz w:val="24"/>
        </w:rPr>
      </w:pPr>
      <w:r w:rsidRPr="00F645DE">
        <w:rPr>
          <w:rFonts w:ascii="Times New Roman" w:hAnsi="Times New Roman" w:cs="Times New Roman"/>
          <w:sz w:val="24"/>
        </w:rPr>
        <w:t xml:space="preserve">The use of tobacco products is prohibited </w:t>
      </w:r>
      <w:r w:rsidR="00646414">
        <w:rPr>
          <w:rFonts w:ascii="Times New Roman" w:hAnsi="Times New Roman" w:cs="Times New Roman"/>
          <w:sz w:val="24"/>
        </w:rPr>
        <w:t xml:space="preserve">in or </w:t>
      </w:r>
      <w:r w:rsidRPr="00F645DE">
        <w:rPr>
          <w:rFonts w:ascii="Times New Roman" w:hAnsi="Times New Roman" w:cs="Times New Roman"/>
          <w:sz w:val="24"/>
        </w:rPr>
        <w:t xml:space="preserve">on all </w:t>
      </w:r>
      <w:r w:rsidR="00646414">
        <w:rPr>
          <w:rFonts w:ascii="Times New Roman" w:hAnsi="Times New Roman" w:cs="Times New Roman"/>
          <w:sz w:val="24"/>
        </w:rPr>
        <w:t xml:space="preserve">Town-owned buildings.  </w:t>
      </w:r>
      <w:r w:rsidRPr="00F645DE">
        <w:rPr>
          <w:rFonts w:ascii="Times New Roman" w:hAnsi="Times New Roman" w:cs="Times New Roman"/>
          <w:sz w:val="24"/>
        </w:rPr>
        <w:t xml:space="preserve"> </w:t>
      </w:r>
    </w:p>
    <w:p w:rsidR="00F645DE" w:rsidRPr="00F645DE" w:rsidRDefault="00F645DE" w:rsidP="00B34465">
      <w:pPr>
        <w:rPr>
          <w:rFonts w:ascii="Times New Roman" w:hAnsi="Times New Roman" w:cs="Times New Roman"/>
          <w:sz w:val="24"/>
        </w:rPr>
      </w:pPr>
    </w:p>
    <w:p w:rsidR="00F645DE" w:rsidRDefault="00F645DE" w:rsidP="00B34465">
      <w:pPr>
        <w:rPr>
          <w:rFonts w:ascii="Times New Roman" w:hAnsi="Times New Roman" w:cs="Times New Roman"/>
          <w:sz w:val="24"/>
        </w:rPr>
      </w:pPr>
      <w:r w:rsidRPr="00F645DE">
        <w:rPr>
          <w:rFonts w:ascii="Times New Roman" w:hAnsi="Times New Roman" w:cs="Times New Roman"/>
          <w:sz w:val="24"/>
        </w:rPr>
        <w:t>Board of Health agents may, upon witnessing or otherwise determining that a violation of these regulations has occurred</w:t>
      </w:r>
      <w:r w:rsidR="000B1E05">
        <w:rPr>
          <w:rFonts w:ascii="Times New Roman" w:hAnsi="Times New Roman" w:cs="Times New Roman"/>
          <w:sz w:val="24"/>
        </w:rPr>
        <w:t>,</w:t>
      </w:r>
      <w:r w:rsidRPr="00F645DE">
        <w:rPr>
          <w:rFonts w:ascii="Times New Roman" w:hAnsi="Times New Roman" w:cs="Times New Roman"/>
          <w:sz w:val="24"/>
        </w:rPr>
        <w:t xml:space="preserve"> issue a </w:t>
      </w:r>
      <w:r w:rsidR="000B1E05">
        <w:rPr>
          <w:rFonts w:ascii="Times New Roman" w:hAnsi="Times New Roman" w:cs="Times New Roman"/>
          <w:sz w:val="24"/>
        </w:rPr>
        <w:t xml:space="preserve">penalty notice </w:t>
      </w:r>
      <w:r w:rsidRPr="00F645DE">
        <w:rPr>
          <w:rFonts w:ascii="Times New Roman" w:hAnsi="Times New Roman" w:cs="Times New Roman"/>
          <w:sz w:val="24"/>
        </w:rPr>
        <w:t>of $100.00 to t</w:t>
      </w:r>
      <w:r w:rsidR="000B1E05">
        <w:rPr>
          <w:rFonts w:ascii="Times New Roman" w:hAnsi="Times New Roman" w:cs="Times New Roman"/>
          <w:sz w:val="24"/>
        </w:rPr>
        <w:t>he</w:t>
      </w:r>
      <w:r w:rsidRPr="00F645DE">
        <w:rPr>
          <w:rFonts w:ascii="Times New Roman" w:hAnsi="Times New Roman" w:cs="Times New Roman"/>
          <w:sz w:val="24"/>
        </w:rPr>
        <w:t xml:space="preserve"> </w:t>
      </w:r>
      <w:r w:rsidR="00705DD8">
        <w:rPr>
          <w:rFonts w:ascii="Times New Roman" w:hAnsi="Times New Roman" w:cs="Times New Roman"/>
          <w:sz w:val="24"/>
        </w:rPr>
        <w:t>violator</w:t>
      </w:r>
      <w:r w:rsidRPr="00F645DE">
        <w:rPr>
          <w:rFonts w:ascii="Times New Roman" w:hAnsi="Times New Roman" w:cs="Times New Roman"/>
          <w:sz w:val="24"/>
        </w:rPr>
        <w:t>.</w:t>
      </w:r>
    </w:p>
    <w:p w:rsidR="00A8485E" w:rsidRDefault="00A8485E" w:rsidP="00B34465">
      <w:pPr>
        <w:rPr>
          <w:rFonts w:ascii="Times New Roman" w:hAnsi="Times New Roman" w:cs="Times New Roman"/>
          <w:sz w:val="24"/>
        </w:rPr>
      </w:pPr>
    </w:p>
    <w:p w:rsidR="00F645DE" w:rsidRPr="00D26320" w:rsidRDefault="00F645DE" w:rsidP="00231370">
      <w:pPr>
        <w:pStyle w:val="ListParagraph"/>
        <w:numPr>
          <w:ilvl w:val="0"/>
          <w:numId w:val="5"/>
        </w:numPr>
        <w:tabs>
          <w:tab w:val="left" w:pos="450"/>
        </w:tabs>
        <w:ind w:left="0" w:firstLine="0"/>
        <w:rPr>
          <w:rFonts w:ascii="Times New Roman" w:hAnsi="Times New Roman" w:cs="Times New Roman"/>
          <w:sz w:val="24"/>
        </w:rPr>
      </w:pPr>
      <w:r w:rsidRPr="00D26320">
        <w:rPr>
          <w:rFonts w:ascii="Times New Roman" w:hAnsi="Times New Roman" w:cs="Times New Roman"/>
          <w:sz w:val="24"/>
        </w:rPr>
        <w:t>Prohibition of Smoking in Outdoor Seating Areas of Restaurants</w:t>
      </w:r>
    </w:p>
    <w:p w:rsidR="00F645DE" w:rsidRDefault="00F645DE" w:rsidP="00B34465">
      <w:pPr>
        <w:pStyle w:val="ListParagraph"/>
        <w:rPr>
          <w:rFonts w:ascii="Times New Roman" w:hAnsi="Times New Roman" w:cs="Times New Roman"/>
          <w:b/>
          <w:sz w:val="24"/>
          <w:u w:val="single"/>
        </w:rPr>
      </w:pPr>
    </w:p>
    <w:p w:rsidR="00F645DE" w:rsidRPr="00F645DE" w:rsidRDefault="00F645DE" w:rsidP="00B34465">
      <w:pPr>
        <w:rPr>
          <w:rFonts w:ascii="Times New Roman" w:hAnsi="Times New Roman" w:cs="Times New Roman"/>
          <w:sz w:val="24"/>
        </w:rPr>
      </w:pPr>
      <w:r w:rsidRPr="00F645DE">
        <w:rPr>
          <w:rFonts w:ascii="Times New Roman" w:hAnsi="Times New Roman" w:cs="Times New Roman"/>
          <w:sz w:val="24"/>
        </w:rPr>
        <w:t xml:space="preserve">Smoking is hereby prohibited in </w:t>
      </w:r>
      <w:r w:rsidR="0048474A">
        <w:rPr>
          <w:rFonts w:ascii="Times New Roman" w:hAnsi="Times New Roman" w:cs="Times New Roman"/>
          <w:sz w:val="24"/>
        </w:rPr>
        <w:t>Georgetown</w:t>
      </w:r>
      <w:r w:rsidR="00646414">
        <w:rPr>
          <w:rFonts w:ascii="Times New Roman" w:hAnsi="Times New Roman" w:cs="Times New Roman"/>
          <w:sz w:val="24"/>
        </w:rPr>
        <w:t xml:space="preserve"> in accordance with </w:t>
      </w:r>
      <w:r w:rsidR="00D244A7">
        <w:rPr>
          <w:rFonts w:ascii="Times New Roman" w:hAnsi="Times New Roman" w:cs="Times New Roman"/>
          <w:sz w:val="24"/>
        </w:rPr>
        <w:t>G.L. c</w:t>
      </w:r>
      <w:r w:rsidR="008E757D">
        <w:rPr>
          <w:rFonts w:ascii="Times New Roman" w:hAnsi="Times New Roman" w:cs="Times New Roman"/>
          <w:sz w:val="24"/>
        </w:rPr>
        <w:t>.</w:t>
      </w:r>
      <w:r w:rsidRPr="00F645DE">
        <w:rPr>
          <w:rFonts w:ascii="Times New Roman" w:hAnsi="Times New Roman" w:cs="Times New Roman"/>
          <w:sz w:val="24"/>
        </w:rPr>
        <w:t xml:space="preserve">270, </w:t>
      </w:r>
      <w:r w:rsidR="00D244A7">
        <w:rPr>
          <w:rFonts w:ascii="Times New Roman" w:hAnsi="Times New Roman" w:cs="Times New Roman"/>
          <w:sz w:val="24"/>
        </w:rPr>
        <w:t>§</w:t>
      </w:r>
      <w:r w:rsidRPr="00F645DE">
        <w:rPr>
          <w:rFonts w:ascii="Times New Roman" w:hAnsi="Times New Roman" w:cs="Times New Roman"/>
          <w:sz w:val="24"/>
        </w:rPr>
        <w:t>22 (Commonly known as the “Smoke Free Workplace Law)”.</w:t>
      </w:r>
    </w:p>
    <w:p w:rsidR="00F645DE" w:rsidRPr="00F645DE" w:rsidRDefault="00F645DE" w:rsidP="00B34465">
      <w:pPr>
        <w:rPr>
          <w:rFonts w:ascii="Times New Roman" w:hAnsi="Times New Roman" w:cs="Times New Roman"/>
          <w:sz w:val="24"/>
        </w:rPr>
      </w:pPr>
    </w:p>
    <w:p w:rsidR="00F645DE" w:rsidRPr="00F645DE" w:rsidRDefault="00F645DE" w:rsidP="00B34465">
      <w:pPr>
        <w:rPr>
          <w:rFonts w:ascii="Times New Roman" w:hAnsi="Times New Roman" w:cs="Times New Roman"/>
          <w:sz w:val="24"/>
        </w:rPr>
      </w:pPr>
      <w:r w:rsidRPr="00F645DE">
        <w:rPr>
          <w:rFonts w:ascii="Times New Roman" w:hAnsi="Times New Roman" w:cs="Times New Roman"/>
          <w:sz w:val="24"/>
        </w:rPr>
        <w:t xml:space="preserve">Smoking is prohibited in any outdoor seating area </w:t>
      </w:r>
      <w:r w:rsidR="000B1E05">
        <w:rPr>
          <w:rFonts w:ascii="Times New Roman" w:hAnsi="Times New Roman" w:cs="Times New Roman"/>
          <w:sz w:val="24"/>
        </w:rPr>
        <w:t xml:space="preserve">of a restaurant or bar </w:t>
      </w:r>
      <w:r w:rsidRPr="00F645DE">
        <w:rPr>
          <w:rFonts w:ascii="Times New Roman" w:hAnsi="Times New Roman" w:cs="Times New Roman"/>
          <w:sz w:val="24"/>
        </w:rPr>
        <w:t xml:space="preserve">where food is served.  If food is served, this area is considered part of the food establishment and </w:t>
      </w:r>
      <w:r w:rsidR="000B1E05">
        <w:rPr>
          <w:rFonts w:ascii="Times New Roman" w:hAnsi="Times New Roman" w:cs="Times New Roman"/>
          <w:sz w:val="24"/>
        </w:rPr>
        <w:t xml:space="preserve">smoking is </w:t>
      </w:r>
      <w:r w:rsidRPr="00F645DE">
        <w:rPr>
          <w:rFonts w:ascii="Times New Roman" w:hAnsi="Times New Roman" w:cs="Times New Roman"/>
          <w:sz w:val="24"/>
        </w:rPr>
        <w:t xml:space="preserve">therefore prohibited g within twenty-five (25) feet of this area.  Private function areas which are clearly labeled as such are exempt from </w:t>
      </w:r>
      <w:r w:rsidR="000B1E05">
        <w:rPr>
          <w:rFonts w:ascii="Times New Roman" w:hAnsi="Times New Roman" w:cs="Times New Roman"/>
          <w:sz w:val="24"/>
        </w:rPr>
        <w:t xml:space="preserve">this </w:t>
      </w:r>
      <w:r w:rsidRPr="00F645DE">
        <w:rPr>
          <w:rFonts w:ascii="Times New Roman" w:hAnsi="Times New Roman" w:cs="Times New Roman"/>
          <w:sz w:val="24"/>
        </w:rPr>
        <w:t xml:space="preserve">Section </w:t>
      </w:r>
      <w:r w:rsidR="000B1E05">
        <w:rPr>
          <w:rFonts w:ascii="Times New Roman" w:hAnsi="Times New Roman" w:cs="Times New Roman"/>
          <w:sz w:val="24"/>
        </w:rPr>
        <w:t>O</w:t>
      </w:r>
      <w:r w:rsidRPr="00F645DE">
        <w:rPr>
          <w:rFonts w:ascii="Times New Roman" w:hAnsi="Times New Roman" w:cs="Times New Roman"/>
          <w:sz w:val="24"/>
        </w:rPr>
        <w:t xml:space="preserve"> of th</w:t>
      </w:r>
      <w:r w:rsidR="000B1E05">
        <w:rPr>
          <w:rFonts w:ascii="Times New Roman" w:hAnsi="Times New Roman" w:cs="Times New Roman"/>
          <w:sz w:val="24"/>
        </w:rPr>
        <w:t>ese</w:t>
      </w:r>
      <w:r w:rsidRPr="00F645DE">
        <w:rPr>
          <w:rFonts w:ascii="Times New Roman" w:hAnsi="Times New Roman" w:cs="Times New Roman"/>
          <w:sz w:val="24"/>
        </w:rPr>
        <w:t xml:space="preserve"> regulation</w:t>
      </w:r>
      <w:r w:rsidR="000B1E05">
        <w:rPr>
          <w:rFonts w:ascii="Times New Roman" w:hAnsi="Times New Roman" w:cs="Times New Roman"/>
          <w:sz w:val="24"/>
        </w:rPr>
        <w:t>s</w:t>
      </w:r>
      <w:r w:rsidRPr="00F645DE">
        <w:rPr>
          <w:rFonts w:ascii="Times New Roman" w:hAnsi="Times New Roman" w:cs="Times New Roman"/>
          <w:sz w:val="24"/>
        </w:rPr>
        <w:t>.</w:t>
      </w:r>
    </w:p>
    <w:p w:rsidR="00F645DE" w:rsidRPr="00F645DE" w:rsidRDefault="00F645DE" w:rsidP="00B34465">
      <w:pPr>
        <w:rPr>
          <w:rFonts w:ascii="Times New Roman" w:hAnsi="Times New Roman" w:cs="Times New Roman"/>
          <w:sz w:val="24"/>
        </w:rPr>
      </w:pPr>
    </w:p>
    <w:p w:rsidR="00F645DE" w:rsidRPr="00F645DE" w:rsidRDefault="00F645DE" w:rsidP="00B34465">
      <w:pPr>
        <w:rPr>
          <w:rFonts w:ascii="Times New Roman" w:hAnsi="Times New Roman" w:cs="Times New Roman"/>
          <w:sz w:val="24"/>
        </w:rPr>
      </w:pPr>
      <w:r w:rsidRPr="00F645DE">
        <w:rPr>
          <w:rFonts w:ascii="Times New Roman" w:hAnsi="Times New Roman" w:cs="Times New Roman"/>
          <w:sz w:val="24"/>
        </w:rPr>
        <w:lastRenderedPageBreak/>
        <w:t xml:space="preserve">The owner, operator, manager, or person in charge of any public place shall prevent smoking in areas by requiring patrons or others who may be smoking to refrain from smoking or to leave the premises and </w:t>
      </w:r>
      <w:r w:rsidR="000B1E05">
        <w:rPr>
          <w:rFonts w:ascii="Times New Roman" w:hAnsi="Times New Roman" w:cs="Times New Roman"/>
          <w:sz w:val="24"/>
        </w:rPr>
        <w:t>by</w:t>
      </w:r>
      <w:r w:rsidRPr="00F645DE">
        <w:rPr>
          <w:rFonts w:ascii="Times New Roman" w:hAnsi="Times New Roman" w:cs="Times New Roman"/>
          <w:sz w:val="24"/>
        </w:rPr>
        <w:t xml:space="preserve"> us</w:t>
      </w:r>
      <w:r w:rsidR="000B1E05">
        <w:rPr>
          <w:rFonts w:ascii="Times New Roman" w:hAnsi="Times New Roman" w:cs="Times New Roman"/>
          <w:sz w:val="24"/>
        </w:rPr>
        <w:t>ing</w:t>
      </w:r>
      <w:r w:rsidRPr="00F645DE">
        <w:rPr>
          <w:rFonts w:ascii="Times New Roman" w:hAnsi="Times New Roman" w:cs="Times New Roman"/>
          <w:sz w:val="24"/>
        </w:rPr>
        <w:t xml:space="preserve"> any legal means which may be appropriate and reasonable to enforce th</w:t>
      </w:r>
      <w:r w:rsidR="000B1E05">
        <w:rPr>
          <w:rFonts w:ascii="Times New Roman" w:hAnsi="Times New Roman" w:cs="Times New Roman"/>
          <w:sz w:val="24"/>
        </w:rPr>
        <w:t>ese</w:t>
      </w:r>
      <w:r w:rsidRPr="00F645DE">
        <w:rPr>
          <w:rFonts w:ascii="Times New Roman" w:hAnsi="Times New Roman" w:cs="Times New Roman"/>
          <w:sz w:val="24"/>
        </w:rPr>
        <w:t xml:space="preserve"> regulation</w:t>
      </w:r>
      <w:r w:rsidR="000B1E05">
        <w:rPr>
          <w:rFonts w:ascii="Times New Roman" w:hAnsi="Times New Roman" w:cs="Times New Roman"/>
          <w:sz w:val="24"/>
        </w:rPr>
        <w:t>s</w:t>
      </w:r>
      <w:r w:rsidRPr="00F645DE">
        <w:rPr>
          <w:rFonts w:ascii="Times New Roman" w:hAnsi="Times New Roman" w:cs="Times New Roman"/>
          <w:sz w:val="24"/>
        </w:rPr>
        <w:t>.</w:t>
      </w:r>
    </w:p>
    <w:p w:rsidR="00F645DE" w:rsidRDefault="00F645DE" w:rsidP="00B34465">
      <w:pPr>
        <w:pStyle w:val="ListParagraph"/>
        <w:rPr>
          <w:rFonts w:ascii="Times New Roman" w:hAnsi="Times New Roman" w:cs="Times New Roman"/>
          <w:b/>
          <w:sz w:val="24"/>
          <w:u w:val="single"/>
        </w:rPr>
      </w:pPr>
    </w:p>
    <w:p w:rsidR="007E704B" w:rsidRPr="00D26320" w:rsidRDefault="00A962E9" w:rsidP="00231370">
      <w:pPr>
        <w:pStyle w:val="Heading1"/>
        <w:numPr>
          <w:ilvl w:val="0"/>
          <w:numId w:val="5"/>
        </w:numPr>
        <w:tabs>
          <w:tab w:val="left" w:pos="393"/>
        </w:tabs>
        <w:ind w:left="0" w:firstLine="0"/>
        <w:rPr>
          <w:b w:val="0"/>
          <w:bCs w:val="0"/>
          <w:u w:val="none"/>
        </w:rPr>
      </w:pPr>
      <w:r w:rsidRPr="00D26320">
        <w:rPr>
          <w:b w:val="0"/>
          <w:spacing w:val="-1"/>
          <w:u w:val="none" w:color="000000"/>
        </w:rPr>
        <w:t>Violations</w:t>
      </w:r>
      <w:r w:rsidRPr="00D26320">
        <w:rPr>
          <w:b w:val="0"/>
          <w:spacing w:val="-1"/>
          <w:u w:val="none"/>
        </w:rPr>
        <w:t>:</w:t>
      </w:r>
    </w:p>
    <w:p w:rsidR="00872CDC" w:rsidRDefault="00872CDC" w:rsidP="00B34465">
      <w:pPr>
        <w:rPr>
          <w:sz w:val="24"/>
          <w:szCs w:val="24"/>
        </w:rPr>
      </w:pPr>
    </w:p>
    <w:p w:rsidR="00705DD8" w:rsidRPr="002731C9" w:rsidRDefault="00705DD8" w:rsidP="0041108B">
      <w:pPr>
        <w:pStyle w:val="ListParagraph"/>
        <w:numPr>
          <w:ilvl w:val="0"/>
          <w:numId w:val="14"/>
        </w:numPr>
        <w:ind w:left="0" w:hanging="1"/>
        <w:rPr>
          <w:rFonts w:ascii="Times New Roman" w:hAnsi="Times New Roman" w:cs="Times New Roman"/>
          <w:sz w:val="24"/>
          <w:szCs w:val="24"/>
        </w:rPr>
      </w:pPr>
      <w:r w:rsidRPr="002731C9">
        <w:rPr>
          <w:rFonts w:ascii="Times New Roman" w:hAnsi="Times New Roman" w:cs="Times New Roman"/>
          <w:sz w:val="24"/>
          <w:szCs w:val="24"/>
        </w:rPr>
        <w:t xml:space="preserve">The penalty for selling </w:t>
      </w:r>
      <w:r w:rsidR="005D3972" w:rsidRPr="002731C9">
        <w:rPr>
          <w:rFonts w:ascii="Times New Roman" w:hAnsi="Times New Roman" w:cs="Times New Roman"/>
          <w:sz w:val="24"/>
          <w:szCs w:val="24"/>
        </w:rPr>
        <w:t xml:space="preserve">tobacco products or nicotine delivery products </w:t>
      </w:r>
      <w:r w:rsidRPr="002731C9">
        <w:rPr>
          <w:rFonts w:ascii="Times New Roman" w:hAnsi="Times New Roman" w:cs="Times New Roman"/>
          <w:sz w:val="24"/>
          <w:szCs w:val="24"/>
        </w:rPr>
        <w:t>without a valid permit shall be $300.00.</w:t>
      </w:r>
      <w:r w:rsidR="002731C9">
        <w:rPr>
          <w:rFonts w:ascii="Times New Roman" w:hAnsi="Times New Roman" w:cs="Times New Roman"/>
          <w:sz w:val="24"/>
          <w:szCs w:val="24"/>
        </w:rPr>
        <w:br/>
      </w:r>
    </w:p>
    <w:p w:rsidR="007E704B" w:rsidRPr="002731C9" w:rsidRDefault="00A962E9" w:rsidP="0041108B">
      <w:pPr>
        <w:pStyle w:val="ListParagraph"/>
        <w:numPr>
          <w:ilvl w:val="0"/>
          <w:numId w:val="14"/>
        </w:numPr>
        <w:ind w:left="0" w:hanging="1"/>
        <w:rPr>
          <w:rFonts w:ascii="Times New Roman" w:hAnsi="Times New Roman" w:cs="Times New Roman"/>
          <w:sz w:val="24"/>
          <w:szCs w:val="24"/>
        </w:rPr>
      </w:pPr>
      <w:r w:rsidRPr="002731C9">
        <w:rPr>
          <w:rFonts w:ascii="Times New Roman" w:hAnsi="Times New Roman" w:cs="Times New Roman"/>
          <w:sz w:val="24"/>
          <w:szCs w:val="24"/>
        </w:rPr>
        <w:t>It</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shall</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be</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the</w:t>
      </w:r>
      <w:r w:rsidRPr="002731C9">
        <w:rPr>
          <w:rFonts w:ascii="Times New Roman" w:hAnsi="Times New Roman" w:cs="Times New Roman"/>
          <w:spacing w:val="-1"/>
          <w:sz w:val="24"/>
          <w:szCs w:val="24"/>
        </w:rPr>
        <w:t xml:space="preserve"> responsibility</w:t>
      </w:r>
      <w:r w:rsidRPr="002731C9">
        <w:rPr>
          <w:rFonts w:ascii="Times New Roman" w:hAnsi="Times New Roman" w:cs="Times New Roman"/>
          <w:sz w:val="24"/>
          <w:szCs w:val="24"/>
        </w:rPr>
        <w:t xml:space="preserve"> of </w:t>
      </w:r>
      <w:r w:rsidR="005D3972" w:rsidRPr="002731C9">
        <w:rPr>
          <w:rFonts w:ascii="Times New Roman" w:hAnsi="Times New Roman" w:cs="Times New Roman"/>
          <w:sz w:val="24"/>
          <w:szCs w:val="24"/>
        </w:rPr>
        <w:t>any</w:t>
      </w:r>
      <w:r w:rsidRPr="002731C9">
        <w:rPr>
          <w:rFonts w:ascii="Times New Roman" w:hAnsi="Times New Roman" w:cs="Times New Roman"/>
          <w:sz w:val="24"/>
          <w:szCs w:val="24"/>
        </w:rPr>
        <w:t xml:space="preserve"> </w:t>
      </w:r>
      <w:r w:rsidRPr="002731C9">
        <w:rPr>
          <w:rFonts w:ascii="Times New Roman" w:hAnsi="Times New Roman" w:cs="Times New Roman"/>
          <w:spacing w:val="-1"/>
          <w:sz w:val="24"/>
          <w:szCs w:val="24"/>
        </w:rPr>
        <w:t>establishment,</w:t>
      </w:r>
      <w:r w:rsidRPr="002731C9">
        <w:rPr>
          <w:rFonts w:ascii="Times New Roman" w:hAnsi="Times New Roman" w:cs="Times New Roman"/>
          <w:sz w:val="24"/>
          <w:szCs w:val="24"/>
        </w:rPr>
        <w:t xml:space="preserve"> </w:t>
      </w:r>
      <w:r w:rsidRPr="002731C9">
        <w:rPr>
          <w:rFonts w:ascii="Times New Roman" w:hAnsi="Times New Roman" w:cs="Times New Roman"/>
          <w:spacing w:val="-1"/>
          <w:sz w:val="24"/>
          <w:szCs w:val="24"/>
        </w:rPr>
        <w:t xml:space="preserve">permit </w:t>
      </w:r>
      <w:r w:rsidRPr="002731C9">
        <w:rPr>
          <w:rFonts w:ascii="Times New Roman" w:hAnsi="Times New Roman" w:cs="Times New Roman"/>
          <w:sz w:val="24"/>
          <w:szCs w:val="24"/>
        </w:rPr>
        <w:t>holder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and/or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his</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or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her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business</w:t>
      </w:r>
      <w:r w:rsidRPr="002731C9">
        <w:rPr>
          <w:rFonts w:ascii="Times New Roman" w:hAnsi="Times New Roman" w:cs="Times New Roman"/>
          <w:spacing w:val="57"/>
          <w:sz w:val="24"/>
          <w:szCs w:val="24"/>
        </w:rPr>
        <w:t xml:space="preserve"> </w:t>
      </w:r>
      <w:r w:rsidRPr="002731C9">
        <w:rPr>
          <w:rFonts w:ascii="Times New Roman" w:hAnsi="Times New Roman" w:cs="Times New Roman"/>
          <w:sz w:val="24"/>
          <w:szCs w:val="24"/>
        </w:rPr>
        <w:t>agent</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to</w:t>
      </w:r>
      <w:r w:rsidRPr="002731C9">
        <w:rPr>
          <w:rFonts w:ascii="Times New Roman" w:hAnsi="Times New Roman" w:cs="Times New Roman"/>
          <w:spacing w:val="-1"/>
          <w:sz w:val="24"/>
          <w:szCs w:val="24"/>
        </w:rPr>
        <w:t xml:space="preserve"> ensure compliance </w:t>
      </w:r>
      <w:r w:rsidRPr="002731C9">
        <w:rPr>
          <w:rFonts w:ascii="Times New Roman" w:hAnsi="Times New Roman" w:cs="Times New Roman"/>
          <w:sz w:val="24"/>
          <w:szCs w:val="24"/>
        </w:rPr>
        <w:t>with</w:t>
      </w:r>
      <w:r w:rsidRPr="002731C9">
        <w:rPr>
          <w:rFonts w:ascii="Times New Roman" w:hAnsi="Times New Roman" w:cs="Times New Roman"/>
          <w:spacing w:val="-2"/>
          <w:sz w:val="24"/>
          <w:szCs w:val="24"/>
        </w:rPr>
        <w:t xml:space="preserve"> </w:t>
      </w:r>
      <w:r w:rsidRPr="002731C9">
        <w:rPr>
          <w:rFonts w:ascii="Times New Roman" w:hAnsi="Times New Roman" w:cs="Times New Roman"/>
          <w:sz w:val="24"/>
          <w:szCs w:val="24"/>
        </w:rPr>
        <w:t>all</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sections</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of</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th</w:t>
      </w:r>
      <w:r w:rsidR="005D3972" w:rsidRPr="002731C9">
        <w:rPr>
          <w:rFonts w:ascii="Times New Roman" w:hAnsi="Times New Roman" w:cs="Times New Roman"/>
          <w:sz w:val="24"/>
          <w:szCs w:val="24"/>
        </w:rPr>
        <w:t>ese</w:t>
      </w:r>
      <w:r w:rsidRPr="002731C9">
        <w:rPr>
          <w:rFonts w:ascii="Times New Roman" w:hAnsi="Times New Roman" w:cs="Times New Roman"/>
          <w:spacing w:val="-1"/>
          <w:sz w:val="24"/>
          <w:szCs w:val="24"/>
        </w:rPr>
        <w:t xml:space="preserve"> regulation</w:t>
      </w:r>
      <w:r w:rsidR="005D3972" w:rsidRPr="002731C9">
        <w:rPr>
          <w:rFonts w:ascii="Times New Roman" w:hAnsi="Times New Roman" w:cs="Times New Roman"/>
          <w:spacing w:val="-1"/>
          <w:sz w:val="24"/>
          <w:szCs w:val="24"/>
        </w:rPr>
        <w:t>s</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pertaining</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to</w:t>
      </w:r>
      <w:r w:rsidRPr="002731C9">
        <w:rPr>
          <w:rFonts w:ascii="Times New Roman" w:hAnsi="Times New Roman" w:cs="Times New Roman"/>
          <w:spacing w:val="-1"/>
          <w:sz w:val="24"/>
          <w:szCs w:val="24"/>
        </w:rPr>
        <w:t xml:space="preserve"> </w:t>
      </w:r>
      <w:r w:rsidR="00705DD8" w:rsidRPr="002731C9">
        <w:rPr>
          <w:rFonts w:ascii="Times New Roman" w:hAnsi="Times New Roman" w:cs="Times New Roman"/>
          <w:spacing w:val="-1"/>
          <w:sz w:val="24"/>
          <w:szCs w:val="24"/>
        </w:rPr>
        <w:t xml:space="preserve">smoking in a location where smoking is prohibited and to </w:t>
      </w:r>
      <w:r w:rsidRPr="002731C9">
        <w:rPr>
          <w:rFonts w:ascii="Times New Roman" w:hAnsi="Times New Roman" w:cs="Times New Roman"/>
          <w:sz w:val="24"/>
          <w:szCs w:val="24"/>
        </w:rPr>
        <w:t>his</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or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her</w:t>
      </w:r>
      <w:r w:rsidRPr="002731C9">
        <w:rPr>
          <w:rFonts w:ascii="Times New Roman" w:hAnsi="Times New Roman" w:cs="Times New Roman"/>
          <w:spacing w:val="45"/>
          <w:sz w:val="24"/>
          <w:szCs w:val="24"/>
        </w:rPr>
        <w:t xml:space="preserve"> </w:t>
      </w:r>
      <w:r w:rsidRPr="002731C9">
        <w:rPr>
          <w:rFonts w:ascii="Times New Roman" w:hAnsi="Times New Roman" w:cs="Times New Roman"/>
          <w:sz w:val="24"/>
          <w:szCs w:val="24"/>
        </w:rPr>
        <w:t>distribution</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of</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tobacco</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and/or</w:t>
      </w:r>
      <w:r w:rsidRPr="002731C9">
        <w:rPr>
          <w:rFonts w:ascii="Times New Roman" w:hAnsi="Times New Roman" w:cs="Times New Roman"/>
          <w:spacing w:val="-1"/>
          <w:sz w:val="24"/>
          <w:szCs w:val="24"/>
        </w:rPr>
        <w:t xml:space="preserve"> </w:t>
      </w:r>
      <w:r w:rsidRPr="002731C9">
        <w:rPr>
          <w:rFonts w:ascii="Times New Roman" w:hAnsi="Times New Roman" w:cs="Times New Roman"/>
          <w:sz w:val="24"/>
          <w:szCs w:val="24"/>
        </w:rPr>
        <w:t>nicotine</w:t>
      </w:r>
      <w:r w:rsidRPr="002731C9">
        <w:rPr>
          <w:rFonts w:ascii="Times New Roman" w:hAnsi="Times New Roman" w:cs="Times New Roman"/>
          <w:spacing w:val="-1"/>
          <w:sz w:val="24"/>
          <w:szCs w:val="24"/>
        </w:rPr>
        <w:t xml:space="preserve"> delivery </w:t>
      </w:r>
      <w:r w:rsidRPr="002731C9">
        <w:rPr>
          <w:rFonts w:ascii="Times New Roman" w:hAnsi="Times New Roman" w:cs="Times New Roman"/>
          <w:sz w:val="24"/>
          <w:szCs w:val="24"/>
        </w:rPr>
        <w:t>products.</w:t>
      </w:r>
      <w:r w:rsidRPr="002731C9">
        <w:rPr>
          <w:rFonts w:ascii="Times New Roman" w:hAnsi="Times New Roman" w:cs="Times New Roman"/>
          <w:spacing w:val="-1"/>
          <w:sz w:val="24"/>
          <w:szCs w:val="24"/>
        </w:rPr>
        <w:t xml:space="preserve"> </w:t>
      </w:r>
      <w:r w:rsidR="005D3972" w:rsidRPr="002731C9">
        <w:rPr>
          <w:rFonts w:ascii="Times New Roman" w:hAnsi="Times New Roman" w:cs="Times New Roman"/>
          <w:spacing w:val="-1"/>
          <w:sz w:val="24"/>
          <w:szCs w:val="24"/>
        </w:rPr>
        <w:t>Except as provided in paragraph 1 above, t</w:t>
      </w:r>
      <w:r w:rsidRPr="002731C9">
        <w:rPr>
          <w:rFonts w:ascii="Times New Roman" w:hAnsi="Times New Roman" w:cs="Times New Roman"/>
          <w:spacing w:val="-1"/>
          <w:sz w:val="24"/>
          <w:szCs w:val="24"/>
        </w:rPr>
        <w:t xml:space="preserve">he </w:t>
      </w:r>
      <w:r w:rsidRPr="002731C9">
        <w:rPr>
          <w:rFonts w:ascii="Times New Roman" w:hAnsi="Times New Roman" w:cs="Times New Roman"/>
          <w:sz w:val="24"/>
          <w:szCs w:val="24"/>
        </w:rPr>
        <w:t>violator</w:t>
      </w:r>
      <w:r w:rsidRPr="002731C9">
        <w:rPr>
          <w:rFonts w:ascii="Times New Roman" w:hAnsi="Times New Roman" w:cs="Times New Roman"/>
          <w:spacing w:val="-1"/>
          <w:sz w:val="24"/>
          <w:szCs w:val="24"/>
        </w:rPr>
        <w:t xml:space="preserve"> shall </w:t>
      </w:r>
      <w:r w:rsidR="005D3972" w:rsidRPr="002731C9">
        <w:rPr>
          <w:rFonts w:ascii="Times New Roman" w:hAnsi="Times New Roman" w:cs="Times New Roman"/>
          <w:sz w:val="24"/>
          <w:szCs w:val="24"/>
        </w:rPr>
        <w:t>be subject to</w:t>
      </w:r>
      <w:r w:rsidRPr="002731C9">
        <w:rPr>
          <w:rFonts w:ascii="Times New Roman" w:hAnsi="Times New Roman" w:cs="Times New Roman"/>
          <w:sz w:val="24"/>
          <w:szCs w:val="24"/>
        </w:rPr>
        <w:t>:</w:t>
      </w:r>
      <w:r w:rsidR="002731C9">
        <w:rPr>
          <w:rFonts w:ascii="Times New Roman" w:hAnsi="Times New Roman" w:cs="Times New Roman"/>
          <w:sz w:val="24"/>
          <w:szCs w:val="24"/>
        </w:rPr>
        <w:br/>
      </w:r>
    </w:p>
    <w:p w:rsidR="007E704B" w:rsidRDefault="00A962E9" w:rsidP="002731C9">
      <w:pPr>
        <w:pStyle w:val="BodyText"/>
        <w:numPr>
          <w:ilvl w:val="0"/>
          <w:numId w:val="15"/>
        </w:numPr>
        <w:tabs>
          <w:tab w:val="left" w:pos="820"/>
        </w:tabs>
      </w:pPr>
      <w:r>
        <w:t>In the case of a first violation,</w:t>
      </w:r>
      <w:r>
        <w:rPr>
          <w:spacing w:val="-1"/>
        </w:rPr>
        <w:t xml:space="preserve"> </w:t>
      </w:r>
      <w:r>
        <w:t>a</w:t>
      </w:r>
      <w:r>
        <w:rPr>
          <w:spacing w:val="-1"/>
        </w:rPr>
        <w:t xml:space="preserve"> </w:t>
      </w:r>
      <w:r w:rsidR="005D3972">
        <w:t>penalty</w:t>
      </w:r>
      <w:r>
        <w:rPr>
          <w:spacing w:val="-1"/>
        </w:rPr>
        <w:t xml:space="preserve"> </w:t>
      </w:r>
      <w:r>
        <w:t>of</w:t>
      </w:r>
      <w:r>
        <w:rPr>
          <w:spacing w:val="-1"/>
        </w:rPr>
        <w:t xml:space="preserve"> </w:t>
      </w:r>
      <w:r>
        <w:t>one</w:t>
      </w:r>
      <w:r>
        <w:rPr>
          <w:spacing w:val="-1"/>
        </w:rPr>
        <w:t xml:space="preserve"> </w:t>
      </w:r>
      <w:r>
        <w:t>hundred</w:t>
      </w:r>
      <w:r>
        <w:rPr>
          <w:spacing w:val="-1"/>
        </w:rPr>
        <w:t xml:space="preserve"> </w:t>
      </w:r>
      <w:r>
        <w:t>dollars</w:t>
      </w:r>
      <w:r>
        <w:rPr>
          <w:spacing w:val="-1"/>
        </w:rPr>
        <w:t xml:space="preserve"> </w:t>
      </w:r>
      <w:r>
        <w:t>($100.00</w:t>
      </w:r>
      <w:r w:rsidRPr="008E757D">
        <w:t>).</w:t>
      </w:r>
      <w:r w:rsidR="002731C9">
        <w:br/>
      </w:r>
    </w:p>
    <w:p w:rsidR="007E704B" w:rsidRDefault="00A962E9" w:rsidP="002731C9">
      <w:pPr>
        <w:pStyle w:val="BodyText"/>
        <w:numPr>
          <w:ilvl w:val="0"/>
          <w:numId w:val="15"/>
        </w:numPr>
        <w:tabs>
          <w:tab w:val="left" w:pos="820"/>
        </w:tabs>
      </w:pPr>
      <w:r>
        <w:t xml:space="preserve">In the case of a second violation within </w:t>
      </w:r>
      <w:r w:rsidR="002F2285" w:rsidRPr="002731C9">
        <w:rPr>
          <w:spacing w:val="-1"/>
        </w:rPr>
        <w:t>twenty-four</w:t>
      </w:r>
      <w:r w:rsidR="002F2285">
        <w:t xml:space="preserve"> (24</w:t>
      </w:r>
      <w:r>
        <w:t xml:space="preserve">) </w:t>
      </w:r>
      <w:r w:rsidRPr="002731C9">
        <w:rPr>
          <w:spacing w:val="-1"/>
        </w:rPr>
        <w:t>months</w:t>
      </w:r>
      <w:r>
        <w:t xml:space="preserve"> of </w:t>
      </w:r>
      <w:r w:rsidRPr="002731C9">
        <w:rPr>
          <w:spacing w:val="-1"/>
        </w:rPr>
        <w:t>the</w:t>
      </w:r>
      <w:r>
        <w:t xml:space="preserve"> date of </w:t>
      </w:r>
      <w:r w:rsidR="005D3972">
        <w:t xml:space="preserve">a prior </w:t>
      </w:r>
      <w:r>
        <w:t xml:space="preserve">violation, a </w:t>
      </w:r>
      <w:r w:rsidR="005D3972" w:rsidRPr="002731C9">
        <w:rPr>
          <w:spacing w:val="-1"/>
        </w:rPr>
        <w:t>penalty</w:t>
      </w:r>
      <w:r>
        <w:t xml:space="preserve"> of two hundred dollars </w:t>
      </w:r>
      <w:r w:rsidRPr="002731C9">
        <w:rPr>
          <w:spacing w:val="-1"/>
        </w:rPr>
        <w:t>($200.00)</w:t>
      </w:r>
      <w:r>
        <w:t xml:space="preserve"> and the Tobacco and Nicotine Delivery</w:t>
      </w:r>
      <w:r w:rsidRPr="002731C9">
        <w:rPr>
          <w:spacing w:val="21"/>
        </w:rPr>
        <w:t xml:space="preserve"> </w:t>
      </w:r>
      <w:r>
        <w:t xml:space="preserve">Product Sales </w:t>
      </w:r>
      <w:r w:rsidRPr="002731C9">
        <w:rPr>
          <w:spacing w:val="-1"/>
        </w:rPr>
        <w:t>Permit</w:t>
      </w:r>
      <w:r>
        <w:t xml:space="preserve"> shall be suspended</w:t>
      </w:r>
      <w:r w:rsidRPr="002731C9">
        <w:rPr>
          <w:spacing w:val="-2"/>
        </w:rPr>
        <w:t xml:space="preserve"> </w:t>
      </w:r>
      <w:r>
        <w:t>for seven (7) consecutive business days.</w:t>
      </w:r>
      <w:r w:rsidR="002731C9">
        <w:br/>
      </w:r>
    </w:p>
    <w:p w:rsidR="007E704B" w:rsidRDefault="00A962E9" w:rsidP="002731C9">
      <w:pPr>
        <w:pStyle w:val="BodyText"/>
        <w:numPr>
          <w:ilvl w:val="0"/>
          <w:numId w:val="15"/>
        </w:numPr>
        <w:tabs>
          <w:tab w:val="left" w:pos="820"/>
        </w:tabs>
      </w:pPr>
      <w:r>
        <w:t xml:space="preserve">In the case of three or </w:t>
      </w:r>
      <w:r w:rsidRPr="002731C9">
        <w:rPr>
          <w:spacing w:val="-1"/>
        </w:rPr>
        <w:t>more</w:t>
      </w:r>
      <w:r>
        <w:t xml:space="preserve"> violations </w:t>
      </w:r>
      <w:r w:rsidRPr="002731C9">
        <w:rPr>
          <w:spacing w:val="-1"/>
        </w:rPr>
        <w:t xml:space="preserve">within </w:t>
      </w:r>
      <w:r>
        <w:t>a</w:t>
      </w:r>
      <w:r w:rsidRPr="002731C9">
        <w:rPr>
          <w:spacing w:val="-1"/>
        </w:rPr>
        <w:t xml:space="preserve"> </w:t>
      </w:r>
      <w:r w:rsidR="002F2285" w:rsidRPr="002731C9">
        <w:rPr>
          <w:spacing w:val="-1"/>
        </w:rPr>
        <w:t>twenty-four</w:t>
      </w:r>
      <w:r w:rsidRPr="002731C9">
        <w:rPr>
          <w:spacing w:val="-1"/>
        </w:rPr>
        <w:t xml:space="preserve"> </w:t>
      </w:r>
      <w:r w:rsidR="002F2285">
        <w:t>(24</w:t>
      </w:r>
      <w:r>
        <w:t>)</w:t>
      </w:r>
      <w:r w:rsidRPr="002731C9">
        <w:rPr>
          <w:spacing w:val="-1"/>
        </w:rPr>
        <w:t xml:space="preserve"> month</w:t>
      </w:r>
      <w:r>
        <w:t xml:space="preserve"> period, a </w:t>
      </w:r>
      <w:r w:rsidR="005D3972">
        <w:t>penalty</w:t>
      </w:r>
      <w:r>
        <w:t xml:space="preserve"> of</w:t>
      </w:r>
      <w:r w:rsidRPr="002731C9">
        <w:rPr>
          <w:spacing w:val="33"/>
        </w:rPr>
        <w:t xml:space="preserve"> </w:t>
      </w:r>
      <w:r>
        <w:t xml:space="preserve">three </w:t>
      </w:r>
      <w:r w:rsidRPr="002731C9">
        <w:rPr>
          <w:spacing w:val="-1"/>
        </w:rPr>
        <w:t>hundred</w:t>
      </w:r>
      <w:r>
        <w:t xml:space="preserve"> dollars </w:t>
      </w:r>
      <w:r w:rsidRPr="002731C9">
        <w:rPr>
          <w:spacing w:val="-1"/>
        </w:rPr>
        <w:t>($300.00)</w:t>
      </w:r>
      <w:r>
        <w:t xml:space="preserve"> and the </w:t>
      </w:r>
      <w:r w:rsidRPr="002731C9">
        <w:rPr>
          <w:spacing w:val="-1"/>
        </w:rPr>
        <w:t xml:space="preserve">Tobacco </w:t>
      </w:r>
      <w:r>
        <w:t>and</w:t>
      </w:r>
      <w:r w:rsidRPr="002731C9">
        <w:rPr>
          <w:spacing w:val="-1"/>
        </w:rPr>
        <w:t xml:space="preserve"> Nicotine </w:t>
      </w:r>
      <w:r>
        <w:t>Delivery</w:t>
      </w:r>
      <w:r w:rsidRPr="002731C9">
        <w:rPr>
          <w:spacing w:val="-1"/>
        </w:rPr>
        <w:t xml:space="preserve"> </w:t>
      </w:r>
      <w:r>
        <w:t>Product</w:t>
      </w:r>
      <w:r w:rsidRPr="002731C9">
        <w:rPr>
          <w:spacing w:val="-1"/>
        </w:rPr>
        <w:t xml:space="preserve"> </w:t>
      </w:r>
      <w:r>
        <w:t>Sales</w:t>
      </w:r>
      <w:r w:rsidRPr="002731C9">
        <w:rPr>
          <w:spacing w:val="49"/>
        </w:rPr>
        <w:t xml:space="preserve"> </w:t>
      </w:r>
      <w:r w:rsidRPr="002731C9">
        <w:rPr>
          <w:spacing w:val="-1"/>
        </w:rPr>
        <w:t>Permit</w:t>
      </w:r>
      <w:r>
        <w:t xml:space="preserve"> shall be </w:t>
      </w:r>
      <w:r w:rsidRPr="002731C9">
        <w:rPr>
          <w:spacing w:val="-1"/>
        </w:rPr>
        <w:t>suspended</w:t>
      </w:r>
      <w:r>
        <w:t xml:space="preserve"> </w:t>
      </w:r>
      <w:r w:rsidRPr="002731C9">
        <w:rPr>
          <w:spacing w:val="-1"/>
        </w:rPr>
        <w:t>for</w:t>
      </w:r>
      <w:r>
        <w:t xml:space="preserve"> </w:t>
      </w:r>
      <w:r w:rsidR="00CD555E" w:rsidRPr="002731C9">
        <w:rPr>
          <w:spacing w:val="-1"/>
        </w:rPr>
        <w:t xml:space="preserve">a period of </w:t>
      </w:r>
      <w:r w:rsidR="005D3972" w:rsidRPr="002731C9">
        <w:rPr>
          <w:spacing w:val="-1"/>
        </w:rPr>
        <w:t>more than seven (7) consecutive business days</w:t>
      </w:r>
      <w:r w:rsidR="00CD555E" w:rsidRPr="002731C9">
        <w:rPr>
          <w:spacing w:val="-1"/>
        </w:rPr>
        <w:t xml:space="preserve"> as determined by the </w:t>
      </w:r>
      <w:r w:rsidR="0048474A" w:rsidRPr="002731C9">
        <w:rPr>
          <w:spacing w:val="-1"/>
        </w:rPr>
        <w:t>Georgetown</w:t>
      </w:r>
      <w:r w:rsidR="00CD555E" w:rsidRPr="002731C9">
        <w:rPr>
          <w:spacing w:val="-1"/>
        </w:rPr>
        <w:t xml:space="preserve"> Board of Health</w:t>
      </w:r>
      <w:r>
        <w:t>.</w:t>
      </w:r>
    </w:p>
    <w:p w:rsidR="007E704B" w:rsidRDefault="007E704B" w:rsidP="00B34465">
      <w:pPr>
        <w:rPr>
          <w:sz w:val="26"/>
          <w:szCs w:val="26"/>
        </w:rPr>
      </w:pPr>
    </w:p>
    <w:p w:rsidR="007E704B" w:rsidRDefault="00A962E9" w:rsidP="0041108B">
      <w:pPr>
        <w:pStyle w:val="BodyText"/>
        <w:numPr>
          <w:ilvl w:val="0"/>
          <w:numId w:val="14"/>
        </w:numPr>
        <w:ind w:left="0" w:right="107" w:hanging="1"/>
      </w:pPr>
      <w:r>
        <w:t>Refusal to cooperate with inspections pursuant</w:t>
      </w:r>
      <w:r>
        <w:rPr>
          <w:spacing w:val="-3"/>
        </w:rPr>
        <w:t xml:space="preserve"> </w:t>
      </w:r>
      <w:r>
        <w:t>to th</w:t>
      </w:r>
      <w:r w:rsidR="005D3972">
        <w:t>ese</w:t>
      </w:r>
      <w:r>
        <w:t xml:space="preserve"> regulation</w:t>
      </w:r>
      <w:r w:rsidR="005D3972">
        <w:t>s</w:t>
      </w:r>
      <w:r>
        <w:t xml:space="preserve"> shall</w:t>
      </w:r>
      <w:r>
        <w:rPr>
          <w:spacing w:val="-2"/>
        </w:rPr>
        <w:t xml:space="preserve"> </w:t>
      </w:r>
      <w:r>
        <w:t>result</w:t>
      </w:r>
      <w:r>
        <w:rPr>
          <w:spacing w:val="-1"/>
        </w:rPr>
        <w:t xml:space="preserve"> </w:t>
      </w:r>
      <w:r>
        <w:t>in</w:t>
      </w:r>
      <w:r>
        <w:rPr>
          <w:spacing w:val="-1"/>
        </w:rPr>
        <w:t xml:space="preserve"> </w:t>
      </w:r>
      <w:r>
        <w:t>the</w:t>
      </w:r>
      <w:r>
        <w:rPr>
          <w:spacing w:val="-1"/>
        </w:rPr>
        <w:t xml:space="preserve"> </w:t>
      </w:r>
      <w:r>
        <w:t xml:space="preserve">suspension of the Tobacco and Nicotine </w:t>
      </w:r>
      <w:r>
        <w:rPr>
          <w:spacing w:val="-1"/>
        </w:rPr>
        <w:t>Delivery</w:t>
      </w:r>
      <w:r>
        <w:rPr>
          <w:spacing w:val="-2"/>
        </w:rPr>
        <w:t xml:space="preserve"> </w:t>
      </w:r>
      <w:r>
        <w:t>Product</w:t>
      </w:r>
      <w:r>
        <w:rPr>
          <w:spacing w:val="-1"/>
        </w:rPr>
        <w:t xml:space="preserve"> </w:t>
      </w:r>
      <w:r>
        <w:t>Sales</w:t>
      </w:r>
      <w:r>
        <w:rPr>
          <w:spacing w:val="-1"/>
        </w:rPr>
        <w:t xml:space="preserve"> Permit </w:t>
      </w:r>
      <w:r>
        <w:t>for</w:t>
      </w:r>
      <w:r>
        <w:rPr>
          <w:spacing w:val="-1"/>
        </w:rPr>
        <w:t xml:space="preserve"> </w:t>
      </w:r>
      <w:r>
        <w:t>thirty</w:t>
      </w:r>
      <w:r>
        <w:rPr>
          <w:spacing w:val="-1"/>
        </w:rPr>
        <w:t xml:space="preserve"> </w:t>
      </w:r>
      <w:r>
        <w:t>(30)</w:t>
      </w:r>
      <w:r>
        <w:rPr>
          <w:spacing w:val="-1"/>
        </w:rPr>
        <w:t xml:space="preserve"> </w:t>
      </w:r>
      <w:r>
        <w:t>consecutive</w:t>
      </w:r>
      <w:r>
        <w:rPr>
          <w:spacing w:val="21"/>
        </w:rPr>
        <w:t xml:space="preserve"> </w:t>
      </w:r>
      <w:r>
        <w:t>business days.</w:t>
      </w:r>
      <w:r w:rsidR="002731C9">
        <w:br/>
      </w:r>
    </w:p>
    <w:p w:rsidR="00ED4C98" w:rsidRDefault="00A962E9" w:rsidP="0041108B">
      <w:pPr>
        <w:pStyle w:val="BodyText"/>
        <w:numPr>
          <w:ilvl w:val="0"/>
          <w:numId w:val="14"/>
        </w:numPr>
        <w:ind w:left="0" w:right="107" w:hanging="1"/>
      </w:pPr>
      <w:r>
        <w:t>In</w:t>
      </w:r>
      <w:r w:rsidRPr="002731C9">
        <w:rPr>
          <w:spacing w:val="-1"/>
        </w:rPr>
        <w:t xml:space="preserve"> </w:t>
      </w:r>
      <w:r>
        <w:t>addition</w:t>
      </w:r>
      <w:r w:rsidRPr="002731C9">
        <w:rPr>
          <w:spacing w:val="-1"/>
        </w:rPr>
        <w:t xml:space="preserve"> </w:t>
      </w:r>
      <w:r>
        <w:t>to</w:t>
      </w:r>
      <w:r w:rsidRPr="002731C9">
        <w:rPr>
          <w:spacing w:val="-1"/>
        </w:rPr>
        <w:t xml:space="preserve"> </w:t>
      </w:r>
      <w:r>
        <w:t>the</w:t>
      </w:r>
      <w:r w:rsidRPr="002731C9">
        <w:rPr>
          <w:spacing w:val="-1"/>
        </w:rPr>
        <w:t xml:space="preserve"> monetary </w:t>
      </w:r>
      <w:r w:rsidR="005D3972">
        <w:t>penaltie</w:t>
      </w:r>
      <w:r>
        <w:t>s</w:t>
      </w:r>
      <w:r w:rsidRPr="002731C9">
        <w:rPr>
          <w:spacing w:val="-1"/>
        </w:rPr>
        <w:t xml:space="preserve"> </w:t>
      </w:r>
      <w:r>
        <w:t>set</w:t>
      </w:r>
      <w:r w:rsidRPr="002731C9">
        <w:rPr>
          <w:spacing w:val="-1"/>
        </w:rPr>
        <w:t xml:space="preserve"> </w:t>
      </w:r>
      <w:r w:rsidR="005D3972" w:rsidRPr="002731C9">
        <w:rPr>
          <w:spacing w:val="-1"/>
        </w:rPr>
        <w:t xml:space="preserve">forth </w:t>
      </w:r>
      <w:r>
        <w:t>above,</w:t>
      </w:r>
      <w:r w:rsidRPr="002731C9">
        <w:rPr>
          <w:spacing w:val="-1"/>
        </w:rPr>
        <w:t xml:space="preserve"> </w:t>
      </w:r>
      <w:r>
        <w:t>any</w:t>
      </w:r>
      <w:r w:rsidRPr="002731C9">
        <w:rPr>
          <w:spacing w:val="-1"/>
        </w:rPr>
        <w:t xml:space="preserve"> permit </w:t>
      </w:r>
      <w:r>
        <w:t>holder</w:t>
      </w:r>
      <w:r w:rsidRPr="002731C9">
        <w:rPr>
          <w:spacing w:val="-1"/>
        </w:rPr>
        <w:t xml:space="preserve"> </w:t>
      </w:r>
      <w:r>
        <w:t>who</w:t>
      </w:r>
      <w:r w:rsidRPr="002731C9">
        <w:rPr>
          <w:spacing w:val="-1"/>
        </w:rPr>
        <w:t xml:space="preserve"> </w:t>
      </w:r>
      <w:r>
        <w:t>engages</w:t>
      </w:r>
      <w:r w:rsidRPr="002731C9">
        <w:rPr>
          <w:spacing w:val="-1"/>
        </w:rPr>
        <w:t xml:space="preserve"> </w:t>
      </w:r>
      <w:r>
        <w:t>in</w:t>
      </w:r>
      <w:r w:rsidRPr="002731C9">
        <w:rPr>
          <w:spacing w:val="-1"/>
        </w:rPr>
        <w:t xml:space="preserve"> </w:t>
      </w:r>
      <w:r>
        <w:t>the</w:t>
      </w:r>
      <w:r w:rsidRPr="002731C9">
        <w:rPr>
          <w:spacing w:val="-1"/>
        </w:rPr>
        <w:t xml:space="preserve"> </w:t>
      </w:r>
      <w:r>
        <w:t>sale</w:t>
      </w:r>
      <w:r w:rsidRPr="002731C9">
        <w:rPr>
          <w:spacing w:val="-1"/>
        </w:rPr>
        <w:t xml:space="preserve"> </w:t>
      </w:r>
      <w:r>
        <w:t>or</w:t>
      </w:r>
      <w:r w:rsidRPr="002731C9">
        <w:rPr>
          <w:spacing w:val="21"/>
        </w:rPr>
        <w:t xml:space="preserve"> </w:t>
      </w:r>
      <w:r>
        <w:t>distribution</w:t>
      </w:r>
      <w:r w:rsidRPr="002731C9">
        <w:rPr>
          <w:spacing w:val="-1"/>
        </w:rPr>
        <w:t xml:space="preserve"> </w:t>
      </w:r>
      <w:r>
        <w:t>of</w:t>
      </w:r>
      <w:r w:rsidRPr="002731C9">
        <w:rPr>
          <w:spacing w:val="-1"/>
        </w:rPr>
        <w:t xml:space="preserve"> </w:t>
      </w:r>
      <w:r>
        <w:t>tobacco</w:t>
      </w:r>
      <w:r w:rsidRPr="002731C9">
        <w:rPr>
          <w:spacing w:val="-1"/>
        </w:rPr>
        <w:t xml:space="preserve"> or</w:t>
      </w:r>
      <w:r>
        <w:t xml:space="preserve"> </w:t>
      </w:r>
      <w:r w:rsidRPr="002731C9">
        <w:rPr>
          <w:spacing w:val="-1"/>
        </w:rPr>
        <w:t xml:space="preserve">nicotine </w:t>
      </w:r>
      <w:r>
        <w:t>delivery</w:t>
      </w:r>
      <w:r w:rsidRPr="002731C9">
        <w:rPr>
          <w:spacing w:val="-1"/>
        </w:rPr>
        <w:t xml:space="preserve"> products</w:t>
      </w:r>
      <w:r>
        <w:t xml:space="preserve"> directly to a </w:t>
      </w:r>
      <w:r w:rsidRPr="002731C9">
        <w:rPr>
          <w:spacing w:val="-1"/>
        </w:rPr>
        <w:t>consumer</w:t>
      </w:r>
      <w:r>
        <w:t xml:space="preserve"> while </w:t>
      </w:r>
      <w:r w:rsidRPr="002731C9">
        <w:rPr>
          <w:spacing w:val="-1"/>
        </w:rPr>
        <w:t>his</w:t>
      </w:r>
      <w:r>
        <w:t xml:space="preserve"> </w:t>
      </w:r>
      <w:r w:rsidRPr="002731C9">
        <w:rPr>
          <w:spacing w:val="-1"/>
        </w:rPr>
        <w:t>or</w:t>
      </w:r>
      <w:r>
        <w:t xml:space="preserve"> her</w:t>
      </w:r>
      <w:r w:rsidRPr="002731C9">
        <w:rPr>
          <w:spacing w:val="37"/>
        </w:rPr>
        <w:t xml:space="preserve"> </w:t>
      </w:r>
      <w:r w:rsidRPr="002731C9">
        <w:rPr>
          <w:spacing w:val="-1"/>
        </w:rPr>
        <w:t>permit</w:t>
      </w:r>
      <w:r>
        <w:t xml:space="preserve"> is suspended shall be subject to the </w:t>
      </w:r>
      <w:r w:rsidRPr="002731C9">
        <w:rPr>
          <w:spacing w:val="-1"/>
        </w:rPr>
        <w:t>suspension</w:t>
      </w:r>
      <w:r>
        <w:t xml:space="preserve"> of all </w:t>
      </w:r>
      <w:r w:rsidRPr="002731C9">
        <w:rPr>
          <w:spacing w:val="-1"/>
        </w:rPr>
        <w:t>Board</w:t>
      </w:r>
      <w:r>
        <w:t xml:space="preserve"> of Health issued </w:t>
      </w:r>
      <w:r w:rsidRPr="002731C9">
        <w:rPr>
          <w:spacing w:val="-1"/>
        </w:rPr>
        <w:t>permits</w:t>
      </w:r>
      <w:r w:rsidRPr="002731C9">
        <w:rPr>
          <w:spacing w:val="41"/>
        </w:rPr>
        <w:t xml:space="preserve"> </w:t>
      </w:r>
      <w:r>
        <w:t xml:space="preserve">for thirty (30) </w:t>
      </w:r>
      <w:r w:rsidRPr="002731C9">
        <w:rPr>
          <w:spacing w:val="-1"/>
        </w:rPr>
        <w:t xml:space="preserve">consecutive </w:t>
      </w:r>
      <w:r>
        <w:t>business</w:t>
      </w:r>
      <w:r w:rsidRPr="002731C9">
        <w:rPr>
          <w:spacing w:val="-1"/>
        </w:rPr>
        <w:t xml:space="preserve"> </w:t>
      </w:r>
      <w:r>
        <w:t>days.</w:t>
      </w:r>
      <w:r w:rsidR="00ED4C98">
        <w:br/>
      </w:r>
    </w:p>
    <w:p w:rsidR="00ED4C98" w:rsidRDefault="00ED4C98">
      <w:pPr>
        <w:rPr>
          <w:rFonts w:ascii="Times New Roman" w:eastAsia="Times New Roman" w:hAnsi="Times New Roman"/>
          <w:sz w:val="24"/>
          <w:szCs w:val="24"/>
        </w:rPr>
      </w:pPr>
    </w:p>
    <w:p w:rsidR="007E704B" w:rsidRPr="00872CDC" w:rsidRDefault="00A962E9" w:rsidP="0041108B">
      <w:pPr>
        <w:pStyle w:val="BodyText"/>
        <w:numPr>
          <w:ilvl w:val="0"/>
          <w:numId w:val="14"/>
        </w:numPr>
        <w:ind w:left="0" w:right="107" w:hanging="1"/>
      </w:pPr>
      <w:r>
        <w:t>The</w:t>
      </w:r>
      <w:r w:rsidRPr="00ED4C98">
        <w:rPr>
          <w:spacing w:val="-1"/>
        </w:rPr>
        <w:t xml:space="preserve"> </w:t>
      </w:r>
      <w:r w:rsidR="0048474A">
        <w:t>Georgetown</w:t>
      </w:r>
      <w:r w:rsidRPr="00ED4C98">
        <w:rPr>
          <w:spacing w:val="-1"/>
        </w:rPr>
        <w:t xml:space="preserve"> </w:t>
      </w:r>
      <w:r>
        <w:t>Board</w:t>
      </w:r>
      <w:r w:rsidRPr="00ED4C98">
        <w:rPr>
          <w:spacing w:val="-1"/>
        </w:rPr>
        <w:t xml:space="preserve"> </w:t>
      </w:r>
      <w:r>
        <w:t>of</w:t>
      </w:r>
      <w:r w:rsidRPr="00ED4C98">
        <w:rPr>
          <w:spacing w:val="-1"/>
        </w:rPr>
        <w:t xml:space="preserve"> </w:t>
      </w:r>
      <w:r>
        <w:t>Health</w:t>
      </w:r>
      <w:r w:rsidRPr="00ED4C98">
        <w:rPr>
          <w:spacing w:val="-1"/>
        </w:rPr>
        <w:t xml:space="preserve"> </w:t>
      </w:r>
      <w:r>
        <w:t>shall</w:t>
      </w:r>
      <w:r w:rsidRPr="00ED4C98">
        <w:rPr>
          <w:spacing w:val="-1"/>
        </w:rPr>
        <w:t xml:space="preserve"> </w:t>
      </w:r>
      <w:r>
        <w:t>provide</w:t>
      </w:r>
      <w:r w:rsidRPr="00ED4C98">
        <w:rPr>
          <w:spacing w:val="-1"/>
        </w:rPr>
        <w:t xml:space="preserve"> notice</w:t>
      </w:r>
      <w:r>
        <w:t xml:space="preserve"> of</w:t>
      </w:r>
      <w:r w:rsidRPr="00ED4C98">
        <w:rPr>
          <w:spacing w:val="-1"/>
        </w:rPr>
        <w:t xml:space="preserve"> </w:t>
      </w:r>
      <w:r>
        <w:t xml:space="preserve">the </w:t>
      </w:r>
      <w:r w:rsidRPr="00ED4C98">
        <w:rPr>
          <w:spacing w:val="-1"/>
        </w:rPr>
        <w:t>intent</w:t>
      </w:r>
      <w:r>
        <w:t xml:space="preserve"> to suspend a Tobacco and</w:t>
      </w:r>
      <w:r w:rsidRPr="00ED4C98">
        <w:rPr>
          <w:spacing w:val="28"/>
        </w:rPr>
        <w:t xml:space="preserve"> </w:t>
      </w:r>
      <w:r>
        <w:t xml:space="preserve">Nicotine </w:t>
      </w:r>
      <w:r w:rsidRPr="00ED4C98">
        <w:rPr>
          <w:spacing w:val="-1"/>
        </w:rPr>
        <w:t>Delivery</w:t>
      </w:r>
      <w:r>
        <w:t xml:space="preserve"> </w:t>
      </w:r>
      <w:r w:rsidRPr="00ED4C98">
        <w:rPr>
          <w:spacing w:val="-1"/>
        </w:rPr>
        <w:t>Product</w:t>
      </w:r>
      <w:r>
        <w:t xml:space="preserve"> </w:t>
      </w:r>
      <w:r w:rsidRPr="00ED4C98">
        <w:rPr>
          <w:spacing w:val="-1"/>
        </w:rPr>
        <w:t>Sales</w:t>
      </w:r>
      <w:r>
        <w:t xml:space="preserve"> </w:t>
      </w:r>
      <w:r w:rsidRPr="00ED4C98">
        <w:rPr>
          <w:spacing w:val="-1"/>
        </w:rPr>
        <w:t>Permit,</w:t>
      </w:r>
      <w:r>
        <w:t xml:space="preserve"> which notice</w:t>
      </w:r>
      <w:r w:rsidRPr="00ED4C98">
        <w:rPr>
          <w:spacing w:val="-1"/>
        </w:rPr>
        <w:t xml:space="preserve"> </w:t>
      </w:r>
      <w:r>
        <w:t>shall</w:t>
      </w:r>
      <w:r w:rsidRPr="00ED4C98">
        <w:rPr>
          <w:spacing w:val="-1"/>
        </w:rPr>
        <w:t xml:space="preserve"> </w:t>
      </w:r>
      <w:r>
        <w:t>contain</w:t>
      </w:r>
      <w:r w:rsidRPr="00ED4C98">
        <w:rPr>
          <w:spacing w:val="-1"/>
        </w:rPr>
        <w:t xml:space="preserve"> </w:t>
      </w:r>
      <w:r>
        <w:t>the</w:t>
      </w:r>
      <w:r w:rsidRPr="00ED4C98">
        <w:rPr>
          <w:spacing w:val="-1"/>
        </w:rPr>
        <w:t xml:space="preserve"> </w:t>
      </w:r>
      <w:r>
        <w:t>reasons therefor and</w:t>
      </w:r>
      <w:r w:rsidRPr="00ED4C98">
        <w:rPr>
          <w:spacing w:val="39"/>
        </w:rPr>
        <w:t xml:space="preserve"> </w:t>
      </w:r>
      <w:r w:rsidRPr="00ED4C98">
        <w:rPr>
          <w:spacing w:val="-1"/>
        </w:rPr>
        <w:t>establish</w:t>
      </w:r>
      <w:r>
        <w:t xml:space="preserve"> a </w:t>
      </w:r>
      <w:r w:rsidRPr="00ED4C98">
        <w:rPr>
          <w:spacing w:val="-1"/>
        </w:rPr>
        <w:t>time</w:t>
      </w:r>
      <w:r>
        <w:t xml:space="preserve"> and date </w:t>
      </w:r>
      <w:r w:rsidRPr="00ED4C98">
        <w:rPr>
          <w:spacing w:val="-1"/>
        </w:rPr>
        <w:t>for</w:t>
      </w:r>
      <w:r>
        <w:t xml:space="preserve"> a hearing</w:t>
      </w:r>
      <w:r w:rsidRPr="00ED4C98">
        <w:rPr>
          <w:spacing w:val="-2"/>
        </w:rPr>
        <w:t xml:space="preserve"> </w:t>
      </w:r>
      <w:r>
        <w:t>which date</w:t>
      </w:r>
      <w:r w:rsidRPr="00ED4C98">
        <w:rPr>
          <w:spacing w:val="-1"/>
        </w:rPr>
        <w:t xml:space="preserve"> </w:t>
      </w:r>
      <w:r>
        <w:t>shall</w:t>
      </w:r>
      <w:r w:rsidRPr="00ED4C98">
        <w:rPr>
          <w:spacing w:val="-1"/>
        </w:rPr>
        <w:t xml:space="preserve"> </w:t>
      </w:r>
      <w:r>
        <w:t>be</w:t>
      </w:r>
      <w:r w:rsidRPr="00ED4C98">
        <w:rPr>
          <w:spacing w:val="-1"/>
        </w:rPr>
        <w:t xml:space="preserve"> </w:t>
      </w:r>
      <w:r>
        <w:t>no</w:t>
      </w:r>
      <w:r w:rsidRPr="00ED4C98">
        <w:rPr>
          <w:spacing w:val="-1"/>
        </w:rPr>
        <w:t xml:space="preserve"> </w:t>
      </w:r>
      <w:r>
        <w:t>earlier</w:t>
      </w:r>
      <w:r w:rsidRPr="00ED4C98">
        <w:rPr>
          <w:spacing w:val="-1"/>
        </w:rPr>
        <w:t xml:space="preserve"> </w:t>
      </w:r>
      <w:r>
        <w:t>than</w:t>
      </w:r>
      <w:r w:rsidRPr="00ED4C98">
        <w:rPr>
          <w:spacing w:val="-1"/>
        </w:rPr>
        <w:t xml:space="preserve"> </w:t>
      </w:r>
      <w:r>
        <w:t>seven</w:t>
      </w:r>
      <w:r w:rsidRPr="00ED4C98">
        <w:rPr>
          <w:spacing w:val="-1"/>
        </w:rPr>
        <w:t xml:space="preserve"> </w:t>
      </w:r>
      <w:r>
        <w:t>(7)</w:t>
      </w:r>
      <w:r w:rsidRPr="00ED4C98">
        <w:rPr>
          <w:spacing w:val="-1"/>
        </w:rPr>
        <w:t xml:space="preserve"> </w:t>
      </w:r>
      <w:r>
        <w:t>days</w:t>
      </w:r>
      <w:r w:rsidRPr="00ED4C98">
        <w:rPr>
          <w:spacing w:val="-1"/>
        </w:rPr>
        <w:t xml:space="preserve"> </w:t>
      </w:r>
      <w:r>
        <w:t>after</w:t>
      </w:r>
      <w:r w:rsidRPr="00ED4C98">
        <w:rPr>
          <w:spacing w:val="21"/>
        </w:rPr>
        <w:t xml:space="preserve"> </w:t>
      </w:r>
      <w:r>
        <w:t xml:space="preserve">the date of said notice. </w:t>
      </w:r>
      <w:r w:rsidRPr="00ED4C98">
        <w:rPr>
          <w:spacing w:val="-1"/>
        </w:rPr>
        <w:t>The</w:t>
      </w:r>
      <w:r>
        <w:t xml:space="preserve"> </w:t>
      </w:r>
      <w:r w:rsidRPr="00ED4C98">
        <w:rPr>
          <w:spacing w:val="-1"/>
        </w:rPr>
        <w:t>permit</w:t>
      </w:r>
      <w:r>
        <w:t xml:space="preserve"> holder or </w:t>
      </w:r>
      <w:r w:rsidRPr="00ED4C98">
        <w:rPr>
          <w:spacing w:val="-1"/>
        </w:rPr>
        <w:t xml:space="preserve">its </w:t>
      </w:r>
      <w:r>
        <w:t>business</w:t>
      </w:r>
      <w:r w:rsidRPr="00ED4C98">
        <w:rPr>
          <w:spacing w:val="-1"/>
        </w:rPr>
        <w:t xml:space="preserve"> </w:t>
      </w:r>
      <w:r>
        <w:t>agent</w:t>
      </w:r>
      <w:r w:rsidRPr="00ED4C98">
        <w:rPr>
          <w:spacing w:val="-1"/>
        </w:rPr>
        <w:t xml:space="preserve"> </w:t>
      </w:r>
      <w:r>
        <w:t>shall</w:t>
      </w:r>
      <w:r w:rsidRPr="00ED4C98">
        <w:rPr>
          <w:spacing w:val="-1"/>
        </w:rPr>
        <w:t xml:space="preserve"> </w:t>
      </w:r>
      <w:r>
        <w:t>have</w:t>
      </w:r>
      <w:r w:rsidRPr="00ED4C98">
        <w:rPr>
          <w:spacing w:val="-1"/>
        </w:rPr>
        <w:t xml:space="preserve"> </w:t>
      </w:r>
      <w:r>
        <w:t>an</w:t>
      </w:r>
      <w:r w:rsidRPr="00ED4C98">
        <w:rPr>
          <w:spacing w:val="-1"/>
        </w:rPr>
        <w:t xml:space="preserve"> </w:t>
      </w:r>
      <w:r>
        <w:t>opportunity</w:t>
      </w:r>
      <w:r w:rsidRPr="00ED4C98">
        <w:rPr>
          <w:spacing w:val="-1"/>
        </w:rPr>
        <w:t xml:space="preserve"> </w:t>
      </w:r>
      <w:r>
        <w:t>to</w:t>
      </w:r>
      <w:r w:rsidRPr="00ED4C98">
        <w:rPr>
          <w:spacing w:val="-1"/>
        </w:rPr>
        <w:t xml:space="preserve"> </w:t>
      </w:r>
      <w:r>
        <w:t>be</w:t>
      </w:r>
      <w:r w:rsidR="002F2285">
        <w:t xml:space="preserve"> </w:t>
      </w:r>
      <w:r>
        <w:t>heard</w:t>
      </w:r>
      <w:r w:rsidRPr="00ED4C98">
        <w:rPr>
          <w:spacing w:val="-1"/>
        </w:rPr>
        <w:t xml:space="preserve"> </w:t>
      </w:r>
      <w:r>
        <w:t>at</w:t>
      </w:r>
      <w:r w:rsidRPr="00ED4C98">
        <w:rPr>
          <w:spacing w:val="-1"/>
        </w:rPr>
        <w:t xml:space="preserve"> </w:t>
      </w:r>
      <w:r>
        <w:t>such</w:t>
      </w:r>
      <w:r w:rsidRPr="00ED4C98">
        <w:rPr>
          <w:spacing w:val="-1"/>
        </w:rPr>
        <w:t xml:space="preserve"> </w:t>
      </w:r>
      <w:r>
        <w:t>hearing</w:t>
      </w:r>
      <w:r w:rsidRPr="00ED4C98">
        <w:rPr>
          <w:spacing w:val="-1"/>
        </w:rPr>
        <w:t xml:space="preserve"> </w:t>
      </w:r>
      <w:r>
        <w:t>and</w:t>
      </w:r>
      <w:r w:rsidRPr="00ED4C98">
        <w:rPr>
          <w:spacing w:val="-1"/>
        </w:rPr>
        <w:t xml:space="preserve"> </w:t>
      </w:r>
      <w:r>
        <w:t>shall</w:t>
      </w:r>
      <w:r w:rsidRPr="00ED4C98">
        <w:rPr>
          <w:spacing w:val="-1"/>
        </w:rPr>
        <w:t xml:space="preserve"> be notified of the Board of Health's</w:t>
      </w:r>
      <w:r>
        <w:t xml:space="preserve"> decision and the reasons</w:t>
      </w:r>
      <w:r w:rsidRPr="00ED4C98">
        <w:rPr>
          <w:spacing w:val="23"/>
        </w:rPr>
        <w:t xml:space="preserve"> </w:t>
      </w:r>
      <w:r>
        <w:t>therefor</w:t>
      </w:r>
      <w:r w:rsidRPr="00ED4C98">
        <w:rPr>
          <w:spacing w:val="-1"/>
        </w:rPr>
        <w:t xml:space="preserve"> </w:t>
      </w:r>
      <w:r>
        <w:t>in</w:t>
      </w:r>
      <w:r w:rsidRPr="00ED4C98">
        <w:rPr>
          <w:spacing w:val="-1"/>
        </w:rPr>
        <w:t xml:space="preserve"> </w:t>
      </w:r>
      <w:r>
        <w:t>writing.</w:t>
      </w:r>
      <w:r w:rsidRPr="00ED4C98">
        <w:rPr>
          <w:spacing w:val="-1"/>
        </w:rPr>
        <w:t xml:space="preserve"> </w:t>
      </w:r>
      <w:r>
        <w:t>After</w:t>
      </w:r>
      <w:r w:rsidRPr="00ED4C98">
        <w:rPr>
          <w:spacing w:val="-1"/>
        </w:rPr>
        <w:t xml:space="preserve"> </w:t>
      </w:r>
      <w:r>
        <w:t>a</w:t>
      </w:r>
      <w:r w:rsidRPr="00ED4C98">
        <w:rPr>
          <w:spacing w:val="-1"/>
        </w:rPr>
        <w:t xml:space="preserve"> hearing, the </w:t>
      </w:r>
      <w:r w:rsidR="0048474A" w:rsidRPr="00ED4C98">
        <w:rPr>
          <w:spacing w:val="-1"/>
        </w:rPr>
        <w:t>Georgetown</w:t>
      </w:r>
      <w:r w:rsidRPr="00ED4C98">
        <w:rPr>
          <w:spacing w:val="-1"/>
        </w:rPr>
        <w:t xml:space="preserve"> Board of Health </w:t>
      </w:r>
      <w:r>
        <w:t>shall</w:t>
      </w:r>
      <w:r w:rsidRPr="00ED4C98">
        <w:rPr>
          <w:spacing w:val="-1"/>
        </w:rPr>
        <w:t xml:space="preserve"> </w:t>
      </w:r>
      <w:r>
        <w:t>suspend</w:t>
      </w:r>
      <w:r w:rsidRPr="00ED4C98">
        <w:rPr>
          <w:spacing w:val="-1"/>
        </w:rPr>
        <w:t xml:space="preserve"> </w:t>
      </w:r>
      <w:r>
        <w:t>the</w:t>
      </w:r>
      <w:r w:rsidRPr="00ED4C98">
        <w:rPr>
          <w:spacing w:val="-1"/>
        </w:rPr>
        <w:t xml:space="preserve"> Tobacco</w:t>
      </w:r>
      <w:r w:rsidRPr="00ED4C98">
        <w:rPr>
          <w:spacing w:val="41"/>
        </w:rPr>
        <w:t xml:space="preserve"> </w:t>
      </w:r>
      <w:r>
        <w:t xml:space="preserve">and Nicotine Delivery Product Sales </w:t>
      </w:r>
      <w:r w:rsidRPr="00ED4C98">
        <w:rPr>
          <w:spacing w:val="-1"/>
        </w:rPr>
        <w:t>Permit</w:t>
      </w:r>
      <w:r>
        <w:t xml:space="preserve"> if the</w:t>
      </w:r>
      <w:r w:rsidRPr="00ED4C98">
        <w:rPr>
          <w:spacing w:val="-1"/>
        </w:rPr>
        <w:t xml:space="preserve"> Board of Health finds that </w:t>
      </w:r>
      <w:r>
        <w:t>a</w:t>
      </w:r>
      <w:r w:rsidRPr="00ED4C98">
        <w:rPr>
          <w:spacing w:val="-1"/>
        </w:rPr>
        <w:t xml:space="preserve"> violation of</w:t>
      </w:r>
      <w:r w:rsidRPr="00ED4C98">
        <w:rPr>
          <w:spacing w:val="20"/>
        </w:rPr>
        <w:t xml:space="preserve"> </w:t>
      </w:r>
      <w:r w:rsidRPr="00ED4C98">
        <w:rPr>
          <w:spacing w:val="-1"/>
        </w:rPr>
        <w:t>th</w:t>
      </w:r>
      <w:r w:rsidR="005D3972" w:rsidRPr="00ED4C98">
        <w:rPr>
          <w:spacing w:val="-1"/>
        </w:rPr>
        <w:t>ese</w:t>
      </w:r>
      <w:r w:rsidRPr="00ED4C98">
        <w:rPr>
          <w:spacing w:val="-1"/>
        </w:rPr>
        <w:t xml:space="preserve"> regulation</w:t>
      </w:r>
      <w:r w:rsidR="005D3972" w:rsidRPr="00ED4C98">
        <w:rPr>
          <w:spacing w:val="-1"/>
        </w:rPr>
        <w:t>s</w:t>
      </w:r>
      <w:r w:rsidRPr="00ED4C98">
        <w:rPr>
          <w:spacing w:val="-1"/>
        </w:rPr>
        <w:t xml:space="preserve"> occurred.</w:t>
      </w:r>
      <w:r w:rsidRPr="00ED4C98">
        <w:rPr>
          <w:spacing w:val="60"/>
        </w:rPr>
        <w:t xml:space="preserve"> </w:t>
      </w:r>
      <w:r>
        <w:t>For</w:t>
      </w:r>
      <w:r w:rsidRPr="00ED4C98">
        <w:rPr>
          <w:spacing w:val="-1"/>
        </w:rPr>
        <w:t xml:space="preserve"> </w:t>
      </w:r>
      <w:r>
        <w:t>purposes</w:t>
      </w:r>
      <w:r w:rsidRPr="00ED4C98">
        <w:rPr>
          <w:spacing w:val="-1"/>
        </w:rPr>
        <w:t xml:space="preserve"> </w:t>
      </w:r>
      <w:r>
        <w:t>of</w:t>
      </w:r>
      <w:r w:rsidRPr="00ED4C98">
        <w:rPr>
          <w:spacing w:val="-1"/>
        </w:rPr>
        <w:t xml:space="preserve"> </w:t>
      </w:r>
      <w:r>
        <w:t>such</w:t>
      </w:r>
      <w:r w:rsidRPr="00ED4C98">
        <w:rPr>
          <w:spacing w:val="-1"/>
        </w:rPr>
        <w:t xml:space="preserve"> </w:t>
      </w:r>
      <w:r>
        <w:t>suspensions,</w:t>
      </w:r>
      <w:r w:rsidRPr="00ED4C98">
        <w:rPr>
          <w:spacing w:val="-1"/>
        </w:rPr>
        <w:t xml:space="preserve"> </w:t>
      </w:r>
      <w:r>
        <w:t>the</w:t>
      </w:r>
      <w:r w:rsidRPr="00ED4C98">
        <w:rPr>
          <w:spacing w:val="-1"/>
        </w:rPr>
        <w:t xml:space="preserve"> </w:t>
      </w:r>
      <w:r>
        <w:t>Board</w:t>
      </w:r>
      <w:r w:rsidRPr="00ED4C98">
        <w:rPr>
          <w:spacing w:val="-1"/>
        </w:rPr>
        <w:t xml:space="preserve"> </w:t>
      </w:r>
      <w:r>
        <w:t>shall</w:t>
      </w:r>
      <w:r w:rsidRPr="00ED4C98">
        <w:rPr>
          <w:spacing w:val="-1"/>
        </w:rPr>
        <w:t xml:space="preserve"> make </w:t>
      </w:r>
      <w:r>
        <w:t>the</w:t>
      </w:r>
      <w:r w:rsidRPr="00ED4C98">
        <w:rPr>
          <w:spacing w:val="26"/>
        </w:rPr>
        <w:t xml:space="preserve"> </w:t>
      </w:r>
      <w:r w:rsidRPr="00ED4C98">
        <w:rPr>
          <w:spacing w:val="-1"/>
        </w:rPr>
        <w:t>determination</w:t>
      </w:r>
      <w:r>
        <w:t xml:space="preserve"> notwithstanding any separate </w:t>
      </w:r>
      <w:r w:rsidRPr="00ED4C98">
        <w:rPr>
          <w:spacing w:val="-1"/>
        </w:rPr>
        <w:t>criminal</w:t>
      </w:r>
      <w:r>
        <w:t xml:space="preserve"> or </w:t>
      </w:r>
      <w:r w:rsidRPr="00ED4C98">
        <w:rPr>
          <w:spacing w:val="-1"/>
        </w:rPr>
        <w:t>non-criminal</w:t>
      </w:r>
      <w:r>
        <w:t xml:space="preserve"> proceedings brought in</w:t>
      </w:r>
      <w:r w:rsidRPr="00ED4C98">
        <w:rPr>
          <w:spacing w:val="53"/>
        </w:rPr>
        <w:t xml:space="preserve"> </w:t>
      </w:r>
      <w:r>
        <w:t xml:space="preserve">court </w:t>
      </w:r>
      <w:r w:rsidRPr="00ED4C98">
        <w:rPr>
          <w:spacing w:val="-1"/>
        </w:rPr>
        <w:t>hereunder</w:t>
      </w:r>
      <w:r>
        <w:t xml:space="preserve"> or under the Massachusetts </w:t>
      </w:r>
      <w:r w:rsidRPr="00ED4C98">
        <w:rPr>
          <w:spacing w:val="-1"/>
        </w:rPr>
        <w:t>General</w:t>
      </w:r>
      <w:r>
        <w:t xml:space="preserve"> Laws </w:t>
      </w:r>
      <w:r w:rsidRPr="00ED4C98">
        <w:rPr>
          <w:spacing w:val="-1"/>
        </w:rPr>
        <w:t>for</w:t>
      </w:r>
      <w:r>
        <w:t xml:space="preserve"> the </w:t>
      </w:r>
      <w:r w:rsidRPr="00ED4C98">
        <w:rPr>
          <w:spacing w:val="-1"/>
        </w:rPr>
        <w:t>same</w:t>
      </w:r>
      <w:r>
        <w:t xml:space="preserve"> offense. All tobacco</w:t>
      </w:r>
      <w:r w:rsidRPr="00ED4C98">
        <w:rPr>
          <w:spacing w:val="31"/>
        </w:rPr>
        <w:t xml:space="preserve"> </w:t>
      </w:r>
      <w:r>
        <w:t>products and nicotine delivery products shall</w:t>
      </w:r>
      <w:r w:rsidRPr="00ED4C98">
        <w:rPr>
          <w:spacing w:val="-1"/>
        </w:rPr>
        <w:t xml:space="preserve"> </w:t>
      </w:r>
      <w:r>
        <w:t xml:space="preserve">be </w:t>
      </w:r>
      <w:r w:rsidRPr="00ED4C98">
        <w:rPr>
          <w:spacing w:val="-1"/>
        </w:rPr>
        <w:t>removed</w:t>
      </w:r>
      <w:r>
        <w:t xml:space="preserve"> from</w:t>
      </w:r>
      <w:r w:rsidRPr="00ED4C98">
        <w:rPr>
          <w:spacing w:val="-2"/>
        </w:rPr>
        <w:t xml:space="preserve"> </w:t>
      </w:r>
      <w:r>
        <w:t xml:space="preserve">the retail </w:t>
      </w:r>
      <w:r w:rsidRPr="00ED4C98">
        <w:rPr>
          <w:spacing w:val="-1"/>
        </w:rPr>
        <w:t>establishment</w:t>
      </w:r>
      <w:r>
        <w:t xml:space="preserve"> upon</w:t>
      </w:r>
      <w:r w:rsidRPr="00ED4C98">
        <w:rPr>
          <w:spacing w:val="35"/>
        </w:rPr>
        <w:t xml:space="preserve"> </w:t>
      </w:r>
      <w:r>
        <w:t>suspension</w:t>
      </w:r>
      <w:r w:rsidRPr="00ED4C98">
        <w:rPr>
          <w:spacing w:val="-1"/>
        </w:rPr>
        <w:t xml:space="preserve"> </w:t>
      </w:r>
      <w:r>
        <w:t>of</w:t>
      </w:r>
      <w:r w:rsidRPr="00ED4C98">
        <w:rPr>
          <w:spacing w:val="-1"/>
        </w:rPr>
        <w:t xml:space="preserve"> </w:t>
      </w:r>
      <w:r>
        <w:t>the</w:t>
      </w:r>
      <w:r w:rsidRPr="00ED4C98">
        <w:rPr>
          <w:spacing w:val="-1"/>
        </w:rPr>
        <w:t xml:space="preserve"> </w:t>
      </w:r>
      <w:r>
        <w:t>Tobacco</w:t>
      </w:r>
      <w:r w:rsidRPr="00ED4C98">
        <w:rPr>
          <w:spacing w:val="-1"/>
        </w:rPr>
        <w:t xml:space="preserve"> </w:t>
      </w:r>
      <w:r>
        <w:t>and</w:t>
      </w:r>
      <w:r w:rsidRPr="00ED4C98">
        <w:rPr>
          <w:spacing w:val="-1"/>
        </w:rPr>
        <w:t xml:space="preserve"> </w:t>
      </w:r>
      <w:r>
        <w:t>Nicotine</w:t>
      </w:r>
      <w:r w:rsidRPr="00ED4C98">
        <w:rPr>
          <w:spacing w:val="-1"/>
        </w:rPr>
        <w:t xml:space="preserve"> Delivery</w:t>
      </w:r>
      <w:r w:rsidRPr="00ED4C98">
        <w:rPr>
          <w:spacing w:val="-2"/>
        </w:rPr>
        <w:t xml:space="preserve"> </w:t>
      </w:r>
      <w:r>
        <w:t xml:space="preserve">Product Sales </w:t>
      </w:r>
      <w:r w:rsidRPr="00ED4C98">
        <w:rPr>
          <w:spacing w:val="-1"/>
        </w:rPr>
        <w:t>Permit.</w:t>
      </w:r>
      <w:r>
        <w:t xml:space="preserve"> </w:t>
      </w:r>
      <w:r w:rsidRPr="00ED4C98">
        <w:rPr>
          <w:spacing w:val="-1"/>
        </w:rPr>
        <w:t>Failure</w:t>
      </w:r>
      <w:r>
        <w:t xml:space="preserve"> to remove all</w:t>
      </w:r>
      <w:r w:rsidRPr="00ED4C98">
        <w:rPr>
          <w:spacing w:val="31"/>
        </w:rPr>
        <w:t xml:space="preserve"> </w:t>
      </w:r>
      <w:r>
        <w:t>tobacco</w:t>
      </w:r>
      <w:r w:rsidRPr="00ED4C98">
        <w:rPr>
          <w:spacing w:val="-1"/>
        </w:rPr>
        <w:t xml:space="preserve"> </w:t>
      </w:r>
      <w:r>
        <w:t>and</w:t>
      </w:r>
      <w:r w:rsidRPr="00ED4C98">
        <w:rPr>
          <w:spacing w:val="-1"/>
        </w:rPr>
        <w:t xml:space="preserve"> </w:t>
      </w:r>
      <w:r>
        <w:t>nicotine</w:t>
      </w:r>
      <w:r w:rsidRPr="00ED4C98">
        <w:rPr>
          <w:spacing w:val="-1"/>
        </w:rPr>
        <w:t xml:space="preserve"> </w:t>
      </w:r>
      <w:r>
        <w:t>delivery</w:t>
      </w:r>
      <w:r w:rsidRPr="00ED4C98">
        <w:rPr>
          <w:spacing w:val="-1"/>
        </w:rPr>
        <w:t xml:space="preserve"> products </w:t>
      </w:r>
      <w:r>
        <w:t>shall</w:t>
      </w:r>
      <w:r w:rsidRPr="00ED4C98">
        <w:rPr>
          <w:spacing w:val="-1"/>
        </w:rPr>
        <w:t xml:space="preserve"> </w:t>
      </w:r>
      <w:r>
        <w:t>constitute</w:t>
      </w:r>
      <w:r w:rsidRPr="00ED4C98">
        <w:rPr>
          <w:spacing w:val="-1"/>
        </w:rPr>
        <w:t xml:space="preserve"> </w:t>
      </w:r>
      <w:r>
        <w:t>a</w:t>
      </w:r>
      <w:r w:rsidRPr="00ED4C98">
        <w:rPr>
          <w:spacing w:val="-1"/>
        </w:rPr>
        <w:t xml:space="preserve"> </w:t>
      </w:r>
      <w:r>
        <w:t>separate</w:t>
      </w:r>
      <w:r w:rsidRPr="00ED4C98">
        <w:rPr>
          <w:spacing w:val="-1"/>
        </w:rPr>
        <w:t xml:space="preserve"> violation</w:t>
      </w:r>
      <w:r w:rsidRPr="00ED4C98">
        <w:rPr>
          <w:spacing w:val="-2"/>
        </w:rPr>
        <w:t xml:space="preserve"> </w:t>
      </w:r>
      <w:r>
        <w:t>of th</w:t>
      </w:r>
      <w:r w:rsidR="00CC1704">
        <w:t>ese</w:t>
      </w:r>
      <w:r>
        <w:t xml:space="preserve"> </w:t>
      </w:r>
      <w:r w:rsidRPr="00ED4C98">
        <w:rPr>
          <w:spacing w:val="-1"/>
        </w:rPr>
        <w:t>regulation</w:t>
      </w:r>
      <w:r w:rsidR="00CC1704" w:rsidRPr="00ED4C98">
        <w:rPr>
          <w:spacing w:val="-1"/>
        </w:rPr>
        <w:t>s</w:t>
      </w:r>
      <w:r w:rsidR="005D3972" w:rsidRPr="00ED4C98">
        <w:rPr>
          <w:spacing w:val="-1"/>
        </w:rPr>
        <w:t xml:space="preserve">, subject to a penalty of one </w:t>
      </w:r>
      <w:r w:rsidR="005D3972" w:rsidRPr="00ED4C98">
        <w:rPr>
          <w:spacing w:val="-1"/>
        </w:rPr>
        <w:lastRenderedPageBreak/>
        <w:t xml:space="preserve">hundred dollars ($100.00) per </w:t>
      </w:r>
      <w:r w:rsidR="00CC1704" w:rsidRPr="00ED4C98">
        <w:rPr>
          <w:spacing w:val="-1"/>
        </w:rPr>
        <w:t>business day</w:t>
      </w:r>
      <w:r w:rsidRPr="00ED4C98">
        <w:rPr>
          <w:spacing w:val="-1"/>
        </w:rPr>
        <w:t>.</w:t>
      </w:r>
    </w:p>
    <w:p w:rsidR="007E704B" w:rsidRDefault="007E704B" w:rsidP="00B34465">
      <w:pPr>
        <w:rPr>
          <w:sz w:val="24"/>
          <w:szCs w:val="24"/>
        </w:rPr>
      </w:pPr>
    </w:p>
    <w:p w:rsidR="007E704B" w:rsidRPr="00D26320" w:rsidRDefault="00A962E9" w:rsidP="00ED4C98">
      <w:pPr>
        <w:pStyle w:val="Heading1"/>
        <w:numPr>
          <w:ilvl w:val="0"/>
          <w:numId w:val="5"/>
        </w:numPr>
        <w:tabs>
          <w:tab w:val="left" w:pos="374"/>
        </w:tabs>
        <w:ind w:left="0" w:firstLine="0"/>
        <w:rPr>
          <w:b w:val="0"/>
          <w:bCs w:val="0"/>
          <w:u w:val="none"/>
        </w:rPr>
      </w:pPr>
      <w:r w:rsidRPr="00D26320">
        <w:rPr>
          <w:b w:val="0"/>
          <w:u w:val="none" w:color="000000"/>
        </w:rPr>
        <w:t xml:space="preserve">Non-Criminal </w:t>
      </w:r>
      <w:r w:rsidRPr="00D26320">
        <w:rPr>
          <w:b w:val="0"/>
          <w:spacing w:val="-1"/>
          <w:u w:val="none" w:color="000000"/>
        </w:rPr>
        <w:t>Disposition</w:t>
      </w:r>
      <w:r w:rsidRPr="00D26320">
        <w:rPr>
          <w:b w:val="0"/>
          <w:spacing w:val="-1"/>
          <w:u w:val="none"/>
        </w:rPr>
        <w:t>:</w:t>
      </w:r>
    </w:p>
    <w:p w:rsidR="007E704B" w:rsidRDefault="007E704B" w:rsidP="00B34465">
      <w:pPr>
        <w:rPr>
          <w:sz w:val="24"/>
          <w:szCs w:val="24"/>
        </w:rPr>
      </w:pPr>
    </w:p>
    <w:p w:rsidR="007E704B" w:rsidRDefault="00A962E9" w:rsidP="00B34465">
      <w:pPr>
        <w:pStyle w:val="BodyText"/>
        <w:ind w:left="0" w:right="210"/>
      </w:pPr>
      <w:r>
        <w:t>Whoever violates any provision of</w:t>
      </w:r>
      <w:r>
        <w:rPr>
          <w:spacing w:val="-2"/>
        </w:rPr>
        <w:t xml:space="preserve"> </w:t>
      </w:r>
      <w:r>
        <w:t>th</w:t>
      </w:r>
      <w:r w:rsidR="00CC1704">
        <w:t>ese</w:t>
      </w:r>
      <w:r>
        <w:t xml:space="preserve"> regulation</w:t>
      </w:r>
      <w:r w:rsidR="00CC1704">
        <w:t>s</w:t>
      </w:r>
      <w:r>
        <w:t xml:space="preserve"> </w:t>
      </w:r>
      <w:r>
        <w:rPr>
          <w:spacing w:val="-1"/>
        </w:rPr>
        <w:t>may</w:t>
      </w:r>
      <w:r>
        <w:t xml:space="preserve"> be </w:t>
      </w:r>
      <w:r>
        <w:rPr>
          <w:spacing w:val="-1"/>
        </w:rPr>
        <w:t>penalized</w:t>
      </w:r>
      <w:r>
        <w:t xml:space="preserve"> by the </w:t>
      </w:r>
      <w:r>
        <w:rPr>
          <w:spacing w:val="-1"/>
        </w:rPr>
        <w:t>non-criminal</w:t>
      </w:r>
      <w:r>
        <w:t xml:space="preserve"> </w:t>
      </w:r>
      <w:r>
        <w:rPr>
          <w:spacing w:val="-1"/>
        </w:rPr>
        <w:t>method</w:t>
      </w:r>
      <w:r>
        <w:rPr>
          <w:spacing w:val="47"/>
        </w:rPr>
        <w:t xml:space="preserve"> </w:t>
      </w:r>
      <w:r>
        <w:t xml:space="preserve">of </w:t>
      </w:r>
      <w:r>
        <w:rPr>
          <w:spacing w:val="-1"/>
        </w:rPr>
        <w:t>disposition</w:t>
      </w:r>
      <w:r>
        <w:t xml:space="preserve"> as provided in Massachusetts </w:t>
      </w:r>
      <w:r>
        <w:rPr>
          <w:spacing w:val="-1"/>
        </w:rPr>
        <w:t>General</w:t>
      </w:r>
      <w:r>
        <w:t xml:space="preserve"> Laws, </w:t>
      </w:r>
      <w:r>
        <w:rPr>
          <w:spacing w:val="-1"/>
        </w:rPr>
        <w:t>Chapter</w:t>
      </w:r>
      <w:r>
        <w:t xml:space="preserve"> 40, </w:t>
      </w:r>
      <w:r>
        <w:rPr>
          <w:spacing w:val="-1"/>
        </w:rPr>
        <w:t>Section</w:t>
      </w:r>
      <w:r>
        <w:t xml:space="preserve"> 21D </w:t>
      </w:r>
      <w:r w:rsidR="00CC1704">
        <w:t>as an alternative to the</w:t>
      </w:r>
      <w:r>
        <w:t xml:space="preserve"> filing</w:t>
      </w:r>
      <w:r>
        <w:rPr>
          <w:spacing w:val="47"/>
        </w:rPr>
        <w:t xml:space="preserve"> </w:t>
      </w:r>
      <w:r w:rsidR="00CC1704">
        <w:rPr>
          <w:spacing w:val="47"/>
        </w:rPr>
        <w:t xml:space="preserve">of </w:t>
      </w:r>
      <w:r>
        <w:t xml:space="preserve">a </w:t>
      </w:r>
      <w:r>
        <w:rPr>
          <w:spacing w:val="-1"/>
        </w:rPr>
        <w:t>criminal</w:t>
      </w:r>
      <w:r>
        <w:t xml:space="preserve"> </w:t>
      </w:r>
      <w:r>
        <w:rPr>
          <w:spacing w:val="-1"/>
        </w:rPr>
        <w:t>complaint</w:t>
      </w:r>
      <w:r>
        <w:t>.</w:t>
      </w:r>
    </w:p>
    <w:p w:rsidR="007E704B" w:rsidRDefault="00A962E9" w:rsidP="00B34465">
      <w:pPr>
        <w:pStyle w:val="BodyText"/>
        <w:ind w:left="0"/>
      </w:pPr>
      <w:r>
        <w:t xml:space="preserve">Each day any violation exists shall be </w:t>
      </w:r>
      <w:r>
        <w:rPr>
          <w:spacing w:val="-1"/>
        </w:rPr>
        <w:t>deemed</w:t>
      </w:r>
      <w:r>
        <w:t xml:space="preserve"> to be a separate offense.</w:t>
      </w:r>
    </w:p>
    <w:p w:rsidR="007E704B" w:rsidRDefault="007E704B" w:rsidP="00B34465">
      <w:pPr>
        <w:rPr>
          <w:sz w:val="24"/>
          <w:szCs w:val="24"/>
        </w:rPr>
      </w:pPr>
    </w:p>
    <w:p w:rsidR="007E704B" w:rsidRPr="00D26320" w:rsidRDefault="00A962E9" w:rsidP="00ED4C98">
      <w:pPr>
        <w:pStyle w:val="Heading1"/>
        <w:numPr>
          <w:ilvl w:val="0"/>
          <w:numId w:val="5"/>
        </w:numPr>
        <w:tabs>
          <w:tab w:val="left" w:pos="413"/>
        </w:tabs>
        <w:ind w:left="0" w:firstLine="0"/>
        <w:rPr>
          <w:b w:val="0"/>
          <w:bCs w:val="0"/>
          <w:u w:val="none"/>
        </w:rPr>
      </w:pPr>
      <w:r w:rsidRPr="00D26320">
        <w:rPr>
          <w:b w:val="0"/>
          <w:spacing w:val="-1"/>
          <w:u w:val="none" w:color="000000"/>
        </w:rPr>
        <w:t>Enforcement</w:t>
      </w:r>
      <w:r w:rsidRPr="00D26320">
        <w:rPr>
          <w:b w:val="0"/>
          <w:spacing w:val="-1"/>
          <w:u w:val="none"/>
        </w:rPr>
        <w:t>:</w:t>
      </w:r>
    </w:p>
    <w:p w:rsidR="007E704B" w:rsidRDefault="007E704B" w:rsidP="00B34465">
      <w:pPr>
        <w:rPr>
          <w:sz w:val="24"/>
          <w:szCs w:val="24"/>
        </w:rPr>
      </w:pPr>
    </w:p>
    <w:p w:rsidR="007E704B" w:rsidRDefault="00A962E9" w:rsidP="00B34465">
      <w:pPr>
        <w:pStyle w:val="BodyText"/>
        <w:ind w:left="0"/>
      </w:pPr>
      <w:r>
        <w:rPr>
          <w:spacing w:val="-1"/>
        </w:rPr>
        <w:t xml:space="preserve">Enforcement </w:t>
      </w:r>
      <w:r>
        <w:t>of</w:t>
      </w:r>
      <w:r>
        <w:rPr>
          <w:spacing w:val="-1"/>
        </w:rPr>
        <w:t xml:space="preserve"> </w:t>
      </w:r>
      <w:r>
        <w:t>th</w:t>
      </w:r>
      <w:r w:rsidR="00CC1704">
        <w:t>ese</w:t>
      </w:r>
      <w:r>
        <w:rPr>
          <w:spacing w:val="-1"/>
        </w:rPr>
        <w:t xml:space="preserve"> </w:t>
      </w:r>
      <w:r>
        <w:t>regulation</w:t>
      </w:r>
      <w:r w:rsidR="00CC1704">
        <w:t>s</w:t>
      </w:r>
      <w:r>
        <w:rPr>
          <w:spacing w:val="-1"/>
        </w:rPr>
        <w:t xml:space="preserve"> </w:t>
      </w:r>
      <w:r>
        <w:t>shall</w:t>
      </w:r>
      <w:r>
        <w:rPr>
          <w:spacing w:val="-1"/>
        </w:rPr>
        <w:t xml:space="preserve"> </w:t>
      </w:r>
      <w:r>
        <w:t>be</w:t>
      </w:r>
      <w:r>
        <w:rPr>
          <w:spacing w:val="-1"/>
        </w:rPr>
        <w:t xml:space="preserve"> </w:t>
      </w:r>
      <w:r>
        <w:t>by</w:t>
      </w:r>
      <w:r>
        <w:rPr>
          <w:spacing w:val="-1"/>
        </w:rPr>
        <w:t xml:space="preserve"> </w:t>
      </w:r>
      <w:r>
        <w:t>the</w:t>
      </w:r>
      <w:r>
        <w:rPr>
          <w:spacing w:val="-1"/>
        </w:rPr>
        <w:t xml:space="preserve"> </w:t>
      </w:r>
      <w:r w:rsidR="0048474A">
        <w:rPr>
          <w:spacing w:val="-1"/>
        </w:rPr>
        <w:t>Georgetown</w:t>
      </w:r>
      <w:r>
        <w:rPr>
          <w:spacing w:val="-1"/>
        </w:rPr>
        <w:t xml:space="preserve"> Board of Health or its designated agent(s).</w:t>
      </w:r>
    </w:p>
    <w:p w:rsidR="007E704B" w:rsidRDefault="007E704B" w:rsidP="00B34465">
      <w:pPr>
        <w:rPr>
          <w:sz w:val="24"/>
          <w:szCs w:val="24"/>
        </w:rPr>
      </w:pPr>
    </w:p>
    <w:p w:rsidR="007E704B" w:rsidRDefault="00A962E9" w:rsidP="00B34465">
      <w:pPr>
        <w:pStyle w:val="BodyText"/>
        <w:ind w:left="0"/>
      </w:pPr>
      <w:r>
        <w:t>Any</w:t>
      </w:r>
      <w:r>
        <w:rPr>
          <w:spacing w:val="-1"/>
        </w:rPr>
        <w:t xml:space="preserve"> </w:t>
      </w:r>
      <w:r>
        <w:t>resident</w:t>
      </w:r>
      <w:r>
        <w:rPr>
          <w:spacing w:val="-1"/>
        </w:rPr>
        <w:t xml:space="preserve"> </w:t>
      </w:r>
      <w:r>
        <w:t>who</w:t>
      </w:r>
      <w:r>
        <w:rPr>
          <w:spacing w:val="-1"/>
        </w:rPr>
        <w:t xml:space="preserve"> </w:t>
      </w:r>
      <w:r>
        <w:t>desires</w:t>
      </w:r>
      <w:r>
        <w:rPr>
          <w:spacing w:val="-1"/>
        </w:rPr>
        <w:t xml:space="preserve"> </w:t>
      </w:r>
      <w:r>
        <w:t>to</w:t>
      </w:r>
      <w:r>
        <w:rPr>
          <w:spacing w:val="-1"/>
        </w:rPr>
        <w:t xml:space="preserve"> </w:t>
      </w:r>
      <w:r>
        <w:t>register</w:t>
      </w:r>
      <w:r>
        <w:rPr>
          <w:spacing w:val="-1"/>
        </w:rPr>
        <w:t xml:space="preserve"> </w:t>
      </w:r>
      <w:r>
        <w:t>a</w:t>
      </w:r>
      <w:r>
        <w:rPr>
          <w:spacing w:val="-1"/>
        </w:rPr>
        <w:t xml:space="preserve"> complaint</w:t>
      </w:r>
      <w:r>
        <w:t xml:space="preserve"> pursuant to the</w:t>
      </w:r>
      <w:r w:rsidR="00E2087E">
        <w:t>se</w:t>
      </w:r>
      <w:r>
        <w:t xml:space="preserve"> regulation</w:t>
      </w:r>
      <w:r w:rsidR="00E2087E">
        <w:t>s</w:t>
      </w:r>
      <w:r>
        <w:t xml:space="preserve"> </w:t>
      </w:r>
      <w:r>
        <w:rPr>
          <w:spacing w:val="-1"/>
        </w:rPr>
        <w:t>may</w:t>
      </w:r>
      <w:r>
        <w:t xml:space="preserve"> do so by</w:t>
      </w:r>
      <w:r>
        <w:rPr>
          <w:spacing w:val="28"/>
        </w:rPr>
        <w:t xml:space="preserve"> </w:t>
      </w:r>
      <w:r>
        <w:t xml:space="preserve">contacting the </w:t>
      </w:r>
      <w:r w:rsidR="0048474A">
        <w:t>Georgetown</w:t>
      </w:r>
      <w:r>
        <w:t xml:space="preserve"> Board of Health or its </w:t>
      </w:r>
      <w:r>
        <w:rPr>
          <w:spacing w:val="-1"/>
        </w:rPr>
        <w:t xml:space="preserve">designated </w:t>
      </w:r>
      <w:r>
        <w:t>agent(s).</w:t>
      </w:r>
    </w:p>
    <w:p w:rsidR="007E704B" w:rsidRDefault="007E704B" w:rsidP="00B34465">
      <w:pPr>
        <w:rPr>
          <w:sz w:val="24"/>
          <w:szCs w:val="24"/>
        </w:rPr>
      </w:pPr>
    </w:p>
    <w:p w:rsidR="007E704B" w:rsidRPr="00583B7A" w:rsidRDefault="00A962E9" w:rsidP="00583B7A">
      <w:pPr>
        <w:pStyle w:val="Heading1"/>
        <w:numPr>
          <w:ilvl w:val="0"/>
          <w:numId w:val="5"/>
        </w:numPr>
        <w:tabs>
          <w:tab w:val="left" w:pos="400"/>
        </w:tabs>
        <w:ind w:left="0" w:firstLine="0"/>
        <w:rPr>
          <w:b w:val="0"/>
          <w:bCs w:val="0"/>
          <w:u w:val="none"/>
        </w:rPr>
      </w:pPr>
      <w:r w:rsidRPr="00583B7A">
        <w:rPr>
          <w:b w:val="0"/>
          <w:spacing w:val="-1"/>
          <w:u w:val="none" w:color="000000"/>
        </w:rPr>
        <w:t>Severability</w:t>
      </w:r>
      <w:r w:rsidRPr="00583B7A">
        <w:rPr>
          <w:b w:val="0"/>
          <w:spacing w:val="-1"/>
          <w:u w:val="none"/>
        </w:rPr>
        <w:t>:</w:t>
      </w:r>
    </w:p>
    <w:p w:rsidR="007E704B" w:rsidRDefault="007E704B" w:rsidP="00B34465">
      <w:pPr>
        <w:rPr>
          <w:sz w:val="24"/>
          <w:szCs w:val="24"/>
        </w:rPr>
      </w:pPr>
    </w:p>
    <w:p w:rsidR="007E704B" w:rsidRDefault="00A962E9" w:rsidP="00B34465">
      <w:pPr>
        <w:pStyle w:val="BodyText"/>
        <w:ind w:left="0" w:right="148"/>
      </w:pPr>
      <w:r>
        <w:t>If</w:t>
      </w:r>
      <w:r>
        <w:rPr>
          <w:spacing w:val="-1"/>
        </w:rPr>
        <w:t xml:space="preserve"> </w:t>
      </w:r>
      <w:r>
        <w:t>any</w:t>
      </w:r>
      <w:r>
        <w:rPr>
          <w:spacing w:val="-1"/>
        </w:rPr>
        <w:t xml:space="preserve"> provision </w:t>
      </w:r>
      <w:r>
        <w:t>of</w:t>
      </w:r>
      <w:r>
        <w:rPr>
          <w:spacing w:val="-1"/>
        </w:rPr>
        <w:t xml:space="preserve"> </w:t>
      </w:r>
      <w:r>
        <w:t>these</w:t>
      </w:r>
      <w:r>
        <w:rPr>
          <w:spacing w:val="-1"/>
        </w:rPr>
        <w:t xml:space="preserve"> </w:t>
      </w:r>
      <w:r>
        <w:t>regulations</w:t>
      </w:r>
      <w:r>
        <w:rPr>
          <w:spacing w:val="-1"/>
        </w:rPr>
        <w:t xml:space="preserve"> </w:t>
      </w:r>
      <w:r>
        <w:t>is</w:t>
      </w:r>
      <w:r>
        <w:rPr>
          <w:spacing w:val="-1"/>
        </w:rPr>
        <w:t xml:space="preserve"> </w:t>
      </w:r>
      <w:r>
        <w:t>declared</w:t>
      </w:r>
      <w:r>
        <w:rPr>
          <w:spacing w:val="-1"/>
        </w:rPr>
        <w:t xml:space="preserve"> invalid or</w:t>
      </w:r>
      <w:r>
        <w:t xml:space="preserve"> unenforceable,</w:t>
      </w:r>
      <w:r>
        <w:rPr>
          <w:spacing w:val="-1"/>
        </w:rPr>
        <w:t xml:space="preserve"> </w:t>
      </w:r>
      <w:r>
        <w:t>the</w:t>
      </w:r>
      <w:r>
        <w:rPr>
          <w:spacing w:val="-1"/>
        </w:rPr>
        <w:t xml:space="preserve"> </w:t>
      </w:r>
      <w:r>
        <w:t>other</w:t>
      </w:r>
      <w:r>
        <w:rPr>
          <w:spacing w:val="-1"/>
        </w:rPr>
        <w:t xml:space="preserve"> provisions</w:t>
      </w:r>
      <w:r>
        <w:rPr>
          <w:spacing w:val="35"/>
        </w:rPr>
        <w:t xml:space="preserve"> </w:t>
      </w:r>
      <w:r>
        <w:t>shall</w:t>
      </w:r>
      <w:r>
        <w:rPr>
          <w:spacing w:val="-1"/>
        </w:rPr>
        <w:t xml:space="preserve"> </w:t>
      </w:r>
      <w:r>
        <w:t>not</w:t>
      </w:r>
      <w:r>
        <w:rPr>
          <w:spacing w:val="-1"/>
        </w:rPr>
        <w:t xml:space="preserve"> </w:t>
      </w:r>
      <w:r>
        <w:t>be</w:t>
      </w:r>
      <w:r>
        <w:rPr>
          <w:spacing w:val="-1"/>
        </w:rPr>
        <w:t xml:space="preserve"> </w:t>
      </w:r>
      <w:r>
        <w:t>affected</w:t>
      </w:r>
      <w:r>
        <w:rPr>
          <w:spacing w:val="-1"/>
        </w:rPr>
        <w:t xml:space="preserve"> </w:t>
      </w:r>
      <w:r>
        <w:t>thereby</w:t>
      </w:r>
      <w:r>
        <w:rPr>
          <w:spacing w:val="-1"/>
        </w:rPr>
        <w:t xml:space="preserve"> </w:t>
      </w:r>
      <w:r>
        <w:t>but</w:t>
      </w:r>
      <w:r>
        <w:rPr>
          <w:spacing w:val="-1"/>
        </w:rPr>
        <w:t xml:space="preserve"> </w:t>
      </w:r>
      <w:r>
        <w:t>shall</w:t>
      </w:r>
      <w:r>
        <w:rPr>
          <w:spacing w:val="-1"/>
        </w:rPr>
        <w:t xml:space="preserve"> </w:t>
      </w:r>
      <w:r>
        <w:t>continue</w:t>
      </w:r>
      <w:r>
        <w:rPr>
          <w:spacing w:val="-1"/>
        </w:rPr>
        <w:t xml:space="preserve"> </w:t>
      </w:r>
      <w:r>
        <w:t>in</w:t>
      </w:r>
      <w:r>
        <w:rPr>
          <w:spacing w:val="-1"/>
        </w:rPr>
        <w:t xml:space="preserve"> </w:t>
      </w:r>
      <w:r>
        <w:t>full</w:t>
      </w:r>
      <w:r>
        <w:rPr>
          <w:spacing w:val="-1"/>
        </w:rPr>
        <w:t xml:space="preserve"> </w:t>
      </w:r>
      <w:r>
        <w:t>force</w:t>
      </w:r>
      <w:r>
        <w:rPr>
          <w:spacing w:val="-1"/>
        </w:rPr>
        <w:t xml:space="preserve"> and </w:t>
      </w:r>
      <w:r>
        <w:t>effect.</w:t>
      </w:r>
    </w:p>
    <w:p w:rsidR="007E704B" w:rsidRDefault="007E704B" w:rsidP="00B34465">
      <w:pPr>
        <w:rPr>
          <w:sz w:val="24"/>
          <w:szCs w:val="24"/>
        </w:rPr>
      </w:pPr>
    </w:p>
    <w:p w:rsidR="007E704B" w:rsidRPr="00D26320" w:rsidRDefault="00A962E9" w:rsidP="00ED4C98">
      <w:pPr>
        <w:pStyle w:val="Heading1"/>
        <w:numPr>
          <w:ilvl w:val="0"/>
          <w:numId w:val="5"/>
        </w:numPr>
        <w:tabs>
          <w:tab w:val="left" w:pos="374"/>
        </w:tabs>
        <w:ind w:left="0" w:firstLine="0"/>
        <w:rPr>
          <w:b w:val="0"/>
          <w:bCs w:val="0"/>
          <w:u w:val="none"/>
        </w:rPr>
      </w:pPr>
      <w:r w:rsidRPr="00D26320">
        <w:rPr>
          <w:b w:val="0"/>
          <w:spacing w:val="-1"/>
          <w:u w:val="none" w:color="000000"/>
        </w:rPr>
        <w:t>Effective Date</w:t>
      </w:r>
      <w:r w:rsidRPr="00D26320">
        <w:rPr>
          <w:b w:val="0"/>
          <w:spacing w:val="-1"/>
          <w:u w:val="none"/>
        </w:rPr>
        <w:t>:</w:t>
      </w:r>
    </w:p>
    <w:p w:rsidR="007E704B" w:rsidRDefault="007E704B" w:rsidP="00B34465">
      <w:pPr>
        <w:rPr>
          <w:sz w:val="24"/>
          <w:szCs w:val="24"/>
        </w:rPr>
      </w:pPr>
    </w:p>
    <w:p w:rsidR="007E704B" w:rsidRDefault="00A962E9" w:rsidP="00B34465">
      <w:pPr>
        <w:pStyle w:val="BodyText"/>
        <w:tabs>
          <w:tab w:val="left" w:pos="8800"/>
        </w:tabs>
        <w:ind w:left="0" w:right="159"/>
      </w:pPr>
      <w:r>
        <w:t>Th</w:t>
      </w:r>
      <w:r w:rsidR="00CC1704">
        <w:t>ese</w:t>
      </w:r>
      <w:r>
        <w:rPr>
          <w:spacing w:val="-1"/>
        </w:rPr>
        <w:t xml:space="preserve"> </w:t>
      </w:r>
      <w:r>
        <w:t>regulation</w:t>
      </w:r>
      <w:r w:rsidR="00CC1704">
        <w:t>s</w:t>
      </w:r>
      <w:r>
        <w:rPr>
          <w:spacing w:val="-1"/>
        </w:rPr>
        <w:t xml:space="preserve"> </w:t>
      </w:r>
      <w:r>
        <w:t>shall</w:t>
      </w:r>
      <w:r>
        <w:rPr>
          <w:spacing w:val="-1"/>
        </w:rPr>
        <w:t xml:space="preserve"> </w:t>
      </w:r>
      <w:r>
        <w:t>take</w:t>
      </w:r>
      <w:r>
        <w:rPr>
          <w:spacing w:val="-1"/>
        </w:rPr>
        <w:t xml:space="preserve"> </w:t>
      </w:r>
      <w:r>
        <w:t>effect</w:t>
      </w:r>
      <w:r>
        <w:rPr>
          <w:spacing w:val="-1"/>
        </w:rPr>
        <w:t xml:space="preserve"> </w:t>
      </w:r>
      <w:r>
        <w:t>on</w:t>
      </w:r>
      <w:r>
        <w:rPr>
          <w:u w:val="single" w:color="000000"/>
        </w:rPr>
        <w:tab/>
      </w:r>
      <w:r>
        <w:t>,</w:t>
      </w:r>
      <w:r>
        <w:rPr>
          <w:spacing w:val="-1"/>
        </w:rPr>
        <w:t xml:space="preserve"> </w:t>
      </w:r>
      <w:r w:rsidR="001E5A6A">
        <w:t>201</w:t>
      </w:r>
      <w:r w:rsidR="00646414">
        <w:t>8</w:t>
      </w:r>
      <w:r>
        <w:t xml:space="preserve"> and shall </w:t>
      </w:r>
      <w:r>
        <w:rPr>
          <w:spacing w:val="-1"/>
        </w:rPr>
        <w:t>replace</w:t>
      </w:r>
      <w:r>
        <w:t xml:space="preserve"> </w:t>
      </w:r>
      <w:r w:rsidR="00646414">
        <w:t xml:space="preserve">any and </w:t>
      </w:r>
      <w:r>
        <w:t xml:space="preserve">all </w:t>
      </w:r>
      <w:r>
        <w:rPr>
          <w:spacing w:val="-1"/>
        </w:rPr>
        <w:t>previous</w:t>
      </w:r>
      <w:r>
        <w:t xml:space="preserve"> </w:t>
      </w:r>
      <w:r w:rsidR="0048474A">
        <w:t>Georgetown</w:t>
      </w:r>
      <w:r>
        <w:t xml:space="preserve"> Board of</w:t>
      </w:r>
      <w:r>
        <w:rPr>
          <w:spacing w:val="-2"/>
        </w:rPr>
        <w:t xml:space="preserve"> </w:t>
      </w:r>
      <w:r>
        <w:t>Health</w:t>
      </w:r>
      <w:r>
        <w:rPr>
          <w:spacing w:val="-1"/>
        </w:rPr>
        <w:t xml:space="preserve"> </w:t>
      </w:r>
      <w:r>
        <w:t>regulations</w:t>
      </w:r>
      <w:r>
        <w:rPr>
          <w:spacing w:val="-1"/>
        </w:rPr>
        <w:t xml:space="preserve"> </w:t>
      </w:r>
      <w:r>
        <w:t>on</w:t>
      </w:r>
      <w:r>
        <w:rPr>
          <w:spacing w:val="-1"/>
        </w:rPr>
        <w:t xml:space="preserve"> </w:t>
      </w:r>
      <w:r>
        <w:t>the</w:t>
      </w:r>
      <w:r>
        <w:rPr>
          <w:spacing w:val="-1"/>
        </w:rPr>
        <w:t xml:space="preserve"> sale </w:t>
      </w:r>
      <w:r>
        <w:t>of</w:t>
      </w:r>
      <w:r>
        <w:rPr>
          <w:spacing w:val="-1"/>
        </w:rPr>
        <w:t xml:space="preserve"> </w:t>
      </w:r>
      <w:r>
        <w:t>tobacco</w:t>
      </w:r>
      <w:r>
        <w:rPr>
          <w:spacing w:val="23"/>
        </w:rPr>
        <w:t xml:space="preserve"> </w:t>
      </w:r>
      <w:r>
        <w:t>products.</w:t>
      </w:r>
    </w:p>
    <w:p w:rsidR="007E704B" w:rsidRPr="008E757D" w:rsidRDefault="007E704B" w:rsidP="00B34465">
      <w:pPr>
        <w:spacing w:before="1" w:line="240" w:lineRule="exact"/>
        <w:rPr>
          <w:sz w:val="24"/>
          <w:szCs w:val="24"/>
        </w:rPr>
      </w:pPr>
    </w:p>
    <w:p w:rsidR="00646414" w:rsidRPr="008E757D" w:rsidRDefault="00646414" w:rsidP="00B34465">
      <w:pPr>
        <w:spacing w:before="1" w:line="240" w:lineRule="exact"/>
        <w:rPr>
          <w:sz w:val="24"/>
          <w:szCs w:val="24"/>
        </w:rPr>
      </w:pPr>
    </w:p>
    <w:tbl>
      <w:tblPr>
        <w:tblStyle w:val="TableGrid"/>
        <w:tblW w:w="0" w:type="auto"/>
        <w:tblLook w:val="04A0" w:firstRow="1" w:lastRow="0" w:firstColumn="1" w:lastColumn="0" w:noHBand="0" w:noVBand="1"/>
      </w:tblPr>
      <w:tblGrid>
        <w:gridCol w:w="4775"/>
        <w:gridCol w:w="4775"/>
      </w:tblGrid>
      <w:tr w:rsidR="00ED4C98" w:rsidRPr="008E757D" w:rsidTr="00ED4C98">
        <w:tc>
          <w:tcPr>
            <w:tcW w:w="4775" w:type="dxa"/>
            <w:tcBorders>
              <w:top w:val="nil"/>
              <w:left w:val="nil"/>
              <w:bottom w:val="nil"/>
              <w:right w:val="nil"/>
            </w:tcBorders>
          </w:tcPr>
          <w:p w:rsidR="00ED4C98" w:rsidRPr="008E757D" w:rsidRDefault="00ED4C98" w:rsidP="00B34465">
            <w:pPr>
              <w:spacing w:before="1" w:line="240" w:lineRule="exact"/>
              <w:rPr>
                <w:sz w:val="24"/>
                <w:szCs w:val="24"/>
              </w:rPr>
            </w:pPr>
          </w:p>
        </w:tc>
        <w:tc>
          <w:tcPr>
            <w:tcW w:w="4775" w:type="dxa"/>
            <w:tcBorders>
              <w:top w:val="nil"/>
              <w:left w:val="nil"/>
              <w:bottom w:val="nil"/>
              <w:right w:val="nil"/>
            </w:tcBorders>
          </w:tcPr>
          <w:p w:rsidR="00ED4C98" w:rsidRPr="008E757D" w:rsidRDefault="00ED4C98" w:rsidP="00B34465">
            <w:pPr>
              <w:spacing w:before="1" w:line="240" w:lineRule="exact"/>
              <w:rPr>
                <w:rFonts w:ascii="Times New Roman" w:hAnsi="Times New Roman" w:cs="Times New Roman"/>
                <w:sz w:val="24"/>
                <w:szCs w:val="24"/>
              </w:rPr>
            </w:pPr>
            <w:r w:rsidRPr="008E757D">
              <w:rPr>
                <w:rFonts w:ascii="Times New Roman" w:hAnsi="Times New Roman" w:cs="Times New Roman"/>
                <w:sz w:val="24"/>
                <w:szCs w:val="24"/>
              </w:rPr>
              <w:t>GEORGETOWN BOARD OF HEALTH</w:t>
            </w:r>
            <w:r w:rsidRPr="008E757D">
              <w:rPr>
                <w:rFonts w:ascii="Times New Roman" w:hAnsi="Times New Roman" w:cs="Times New Roman"/>
                <w:sz w:val="24"/>
                <w:szCs w:val="24"/>
              </w:rPr>
              <w:tab/>
            </w:r>
          </w:p>
          <w:p w:rsidR="00ED4C98" w:rsidRPr="008E757D" w:rsidRDefault="00ED4C98" w:rsidP="00B34465">
            <w:pPr>
              <w:spacing w:before="1" w:line="240" w:lineRule="exact"/>
              <w:rPr>
                <w:rFonts w:ascii="Times New Roman" w:hAnsi="Times New Roman" w:cs="Times New Roman"/>
                <w:sz w:val="24"/>
                <w:szCs w:val="24"/>
              </w:rPr>
            </w:pPr>
          </w:p>
          <w:p w:rsidR="00ED4C98" w:rsidRPr="008E757D" w:rsidRDefault="00ED4C98" w:rsidP="00B34465">
            <w:pPr>
              <w:spacing w:before="1" w:line="240" w:lineRule="exact"/>
              <w:rPr>
                <w:rFonts w:ascii="Times New Roman" w:hAnsi="Times New Roman" w:cs="Times New Roman"/>
                <w:sz w:val="24"/>
                <w:szCs w:val="24"/>
              </w:rPr>
            </w:pPr>
            <w:r w:rsidRPr="008E757D">
              <w:rPr>
                <w:rFonts w:ascii="Times New Roman" w:hAnsi="Times New Roman" w:cs="Times New Roman"/>
                <w:sz w:val="24"/>
                <w:szCs w:val="24"/>
              </w:rPr>
              <w:t>____________________________________</w:t>
            </w:r>
          </w:p>
          <w:p w:rsidR="00ED4C98" w:rsidRPr="008E757D" w:rsidRDefault="00ED4C98" w:rsidP="00B34465">
            <w:pPr>
              <w:spacing w:before="1" w:line="240" w:lineRule="exact"/>
              <w:rPr>
                <w:sz w:val="24"/>
                <w:szCs w:val="24"/>
              </w:rPr>
            </w:pPr>
          </w:p>
          <w:p w:rsidR="00ED4C98" w:rsidRPr="008E757D" w:rsidRDefault="00ED4C98" w:rsidP="00B34465">
            <w:pPr>
              <w:spacing w:before="1" w:line="240" w:lineRule="exact"/>
              <w:rPr>
                <w:sz w:val="24"/>
                <w:szCs w:val="24"/>
              </w:rPr>
            </w:pPr>
          </w:p>
          <w:p w:rsidR="00ED4C98" w:rsidRPr="008E757D" w:rsidRDefault="00EC36C2" w:rsidP="00B34465">
            <w:pPr>
              <w:spacing w:before="1" w:line="240" w:lineRule="exact"/>
              <w:rPr>
                <w:sz w:val="24"/>
                <w:szCs w:val="24"/>
              </w:rPr>
            </w:pPr>
            <w:r w:rsidRPr="008E757D">
              <w:rPr>
                <w:sz w:val="24"/>
                <w:szCs w:val="24"/>
              </w:rPr>
              <w:t>____________________________________</w:t>
            </w:r>
          </w:p>
          <w:p w:rsidR="00ED4C98" w:rsidRPr="008E757D" w:rsidRDefault="00ED4C98" w:rsidP="00B34465">
            <w:pPr>
              <w:spacing w:before="1" w:line="240" w:lineRule="exact"/>
              <w:rPr>
                <w:sz w:val="24"/>
                <w:szCs w:val="24"/>
              </w:rPr>
            </w:pPr>
          </w:p>
          <w:p w:rsidR="00ED4C98" w:rsidRPr="008E757D" w:rsidRDefault="00ED4C98" w:rsidP="00B34465">
            <w:pPr>
              <w:spacing w:before="1" w:line="240" w:lineRule="exact"/>
              <w:rPr>
                <w:sz w:val="24"/>
                <w:szCs w:val="24"/>
              </w:rPr>
            </w:pPr>
          </w:p>
          <w:p w:rsidR="00ED4C98" w:rsidRPr="008E757D" w:rsidRDefault="00EC36C2" w:rsidP="00B34465">
            <w:pPr>
              <w:spacing w:before="1" w:line="240" w:lineRule="exact"/>
              <w:rPr>
                <w:sz w:val="24"/>
                <w:szCs w:val="24"/>
              </w:rPr>
            </w:pPr>
            <w:r w:rsidRPr="008E757D">
              <w:rPr>
                <w:sz w:val="24"/>
                <w:szCs w:val="24"/>
              </w:rPr>
              <w:t>____________________________________</w:t>
            </w:r>
          </w:p>
          <w:p w:rsidR="00EC36C2" w:rsidRPr="008E757D" w:rsidRDefault="00EC36C2" w:rsidP="00B34465">
            <w:pPr>
              <w:spacing w:before="1" w:line="240" w:lineRule="exact"/>
              <w:rPr>
                <w:sz w:val="24"/>
                <w:szCs w:val="24"/>
              </w:rPr>
            </w:pPr>
          </w:p>
          <w:p w:rsidR="00ED4C98" w:rsidRPr="008E757D" w:rsidRDefault="00ED4C98" w:rsidP="00B34465">
            <w:pPr>
              <w:spacing w:before="1" w:line="240" w:lineRule="exact"/>
              <w:rPr>
                <w:sz w:val="24"/>
                <w:szCs w:val="24"/>
              </w:rPr>
            </w:pPr>
          </w:p>
        </w:tc>
      </w:tr>
    </w:tbl>
    <w:p w:rsidR="00ED4C98" w:rsidRDefault="00ED4C98" w:rsidP="00B34465">
      <w:pPr>
        <w:spacing w:before="1" w:line="240" w:lineRule="exact"/>
        <w:rPr>
          <w:sz w:val="24"/>
          <w:szCs w:val="24"/>
        </w:rPr>
      </w:pPr>
    </w:p>
    <w:p w:rsidR="00646414" w:rsidRPr="00646414" w:rsidRDefault="00646414" w:rsidP="00B34465">
      <w:pPr>
        <w:pStyle w:val="BodyText"/>
        <w:tabs>
          <w:tab w:val="left" w:pos="4859"/>
        </w:tabs>
        <w:spacing w:before="69"/>
        <w:ind w:left="0"/>
        <w:rPr>
          <w:sz w:val="16"/>
          <w:szCs w:val="16"/>
        </w:rPr>
      </w:pPr>
      <w:r w:rsidRPr="00646414">
        <w:rPr>
          <w:rFonts w:cs="Times New Roman"/>
          <w:sz w:val="16"/>
          <w:szCs w:val="16"/>
        </w:rPr>
        <w:t>602375/GEOR/0001</w:t>
      </w:r>
    </w:p>
    <w:sectPr w:rsidR="00646414" w:rsidRPr="00646414" w:rsidSect="008A7834">
      <w:footerReference w:type="default" r:id="rId23"/>
      <w:pgSz w:w="12240" w:h="15840"/>
      <w:pgMar w:top="900" w:right="1360" w:bottom="1200" w:left="1320" w:header="711" w:footer="10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26" w:rsidRDefault="00B03026">
      <w:r>
        <w:separator/>
      </w:r>
    </w:p>
  </w:endnote>
  <w:endnote w:type="continuationSeparator" w:id="0">
    <w:p w:rsidR="00B03026" w:rsidRDefault="00B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466354"/>
      <w:docPartObj>
        <w:docPartGallery w:val="Page Numbers (Bottom of Page)"/>
        <w:docPartUnique/>
      </w:docPartObj>
    </w:sdtPr>
    <w:sdtEndPr>
      <w:rPr>
        <w:rFonts w:ascii="Times New Roman" w:hAnsi="Times New Roman" w:cs="Times New Roman"/>
        <w:noProof/>
        <w:sz w:val="24"/>
        <w:szCs w:val="24"/>
      </w:rPr>
    </w:sdtEndPr>
    <w:sdtContent>
      <w:p w:rsidR="006C57A6" w:rsidRPr="00B34465" w:rsidRDefault="006C57A6">
        <w:pPr>
          <w:pStyle w:val="Footer"/>
          <w:jc w:val="center"/>
          <w:rPr>
            <w:rFonts w:ascii="Times New Roman" w:hAnsi="Times New Roman" w:cs="Times New Roman"/>
            <w:sz w:val="24"/>
            <w:szCs w:val="24"/>
          </w:rPr>
        </w:pPr>
        <w:r w:rsidRPr="00B34465">
          <w:rPr>
            <w:rFonts w:ascii="Times New Roman" w:hAnsi="Times New Roman" w:cs="Times New Roman"/>
            <w:sz w:val="24"/>
            <w:szCs w:val="24"/>
          </w:rPr>
          <w:fldChar w:fldCharType="begin"/>
        </w:r>
        <w:r w:rsidRPr="00B34465">
          <w:rPr>
            <w:rFonts w:ascii="Times New Roman" w:hAnsi="Times New Roman" w:cs="Times New Roman"/>
            <w:sz w:val="24"/>
            <w:szCs w:val="24"/>
          </w:rPr>
          <w:instrText xml:space="preserve"> PAGE   \* MERGEFORMAT </w:instrText>
        </w:r>
        <w:r w:rsidRPr="00B34465">
          <w:rPr>
            <w:rFonts w:ascii="Times New Roman" w:hAnsi="Times New Roman" w:cs="Times New Roman"/>
            <w:sz w:val="24"/>
            <w:szCs w:val="24"/>
          </w:rPr>
          <w:fldChar w:fldCharType="separate"/>
        </w:r>
        <w:r w:rsidR="00D102A8">
          <w:rPr>
            <w:rFonts w:ascii="Times New Roman" w:hAnsi="Times New Roman" w:cs="Times New Roman"/>
            <w:noProof/>
            <w:sz w:val="24"/>
            <w:szCs w:val="24"/>
          </w:rPr>
          <w:t>3</w:t>
        </w:r>
        <w:r w:rsidRPr="00B34465">
          <w:rPr>
            <w:rFonts w:ascii="Times New Roman" w:hAnsi="Times New Roman" w:cs="Times New Roman"/>
            <w:noProof/>
            <w:sz w:val="24"/>
            <w:szCs w:val="24"/>
          </w:rPr>
          <w:fldChar w:fldCharType="end"/>
        </w:r>
      </w:p>
    </w:sdtContent>
  </w:sdt>
  <w:p w:rsidR="006C57A6" w:rsidRDefault="006C57A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05702"/>
      <w:docPartObj>
        <w:docPartGallery w:val="Page Numbers (Bottom of Page)"/>
        <w:docPartUnique/>
      </w:docPartObj>
    </w:sdtPr>
    <w:sdtEndPr>
      <w:rPr>
        <w:rFonts w:ascii="Times New Roman" w:hAnsi="Times New Roman" w:cs="Times New Roman"/>
        <w:noProof/>
        <w:sz w:val="24"/>
        <w:szCs w:val="24"/>
      </w:rPr>
    </w:sdtEndPr>
    <w:sdtContent>
      <w:p w:rsidR="006C57A6" w:rsidRPr="008A7834" w:rsidRDefault="006C57A6">
        <w:pPr>
          <w:pStyle w:val="Footer"/>
          <w:jc w:val="center"/>
          <w:rPr>
            <w:rFonts w:ascii="Times New Roman" w:hAnsi="Times New Roman" w:cs="Times New Roman"/>
            <w:sz w:val="24"/>
            <w:szCs w:val="24"/>
          </w:rPr>
        </w:pPr>
        <w:r w:rsidRPr="008A7834">
          <w:rPr>
            <w:rFonts w:ascii="Times New Roman" w:hAnsi="Times New Roman" w:cs="Times New Roman"/>
            <w:sz w:val="24"/>
            <w:szCs w:val="24"/>
          </w:rPr>
          <w:fldChar w:fldCharType="begin"/>
        </w:r>
        <w:r w:rsidRPr="008A7834">
          <w:rPr>
            <w:rFonts w:ascii="Times New Roman" w:hAnsi="Times New Roman" w:cs="Times New Roman"/>
            <w:sz w:val="24"/>
            <w:szCs w:val="24"/>
          </w:rPr>
          <w:instrText xml:space="preserve"> PAGE   \* MERGEFORMAT </w:instrText>
        </w:r>
        <w:r w:rsidRPr="008A7834">
          <w:rPr>
            <w:rFonts w:ascii="Times New Roman" w:hAnsi="Times New Roman" w:cs="Times New Roman"/>
            <w:sz w:val="24"/>
            <w:szCs w:val="24"/>
          </w:rPr>
          <w:fldChar w:fldCharType="separate"/>
        </w:r>
        <w:r w:rsidR="00D102A8">
          <w:rPr>
            <w:rFonts w:ascii="Times New Roman" w:hAnsi="Times New Roman" w:cs="Times New Roman"/>
            <w:noProof/>
            <w:sz w:val="24"/>
            <w:szCs w:val="24"/>
          </w:rPr>
          <w:t>4</w:t>
        </w:r>
        <w:r w:rsidRPr="008A7834">
          <w:rPr>
            <w:rFonts w:ascii="Times New Roman" w:hAnsi="Times New Roman" w:cs="Times New Roman"/>
            <w:noProof/>
            <w:sz w:val="24"/>
            <w:szCs w:val="24"/>
          </w:rPr>
          <w:fldChar w:fldCharType="end"/>
        </w:r>
      </w:p>
    </w:sdtContent>
  </w:sdt>
  <w:p w:rsidR="006C57A6" w:rsidRDefault="006C57A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26" w:rsidRDefault="00B03026">
      <w:r>
        <w:separator/>
      </w:r>
    </w:p>
  </w:footnote>
  <w:footnote w:type="continuationSeparator" w:id="0">
    <w:p w:rsidR="00B03026" w:rsidRDefault="00B0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7A6" w:rsidRDefault="006C57A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006C255" wp14:editId="5E59FFDC">
              <wp:simplePos x="0" y="0"/>
              <wp:positionH relativeFrom="page">
                <wp:posOffset>5976620</wp:posOffset>
              </wp:positionH>
              <wp:positionV relativeFrom="page">
                <wp:posOffset>464820</wp:posOffset>
              </wp:positionV>
              <wp:extent cx="779780" cy="1270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7A6" w:rsidRDefault="006C57A6">
                          <w:pPr>
                            <w:spacing w:line="183"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C255" id="_x0000_t202" coordsize="21600,21600" o:spt="202" path="m,l,21600r21600,l21600,xe">
              <v:stroke joinstyle="miter"/>
              <v:path gradientshapeok="t" o:connecttype="rect"/>
            </v:shapetype>
            <v:shape id="Text Box 2" o:spid="_x0000_s1026" type="#_x0000_t202" style="position:absolute;margin-left:470.6pt;margin-top:36.6pt;width:61.4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" filled="f" stroked="f">
              <v:textbox inset="0,0,0,0">
                <w:txbxContent>
                  <w:p w:rsidR="006C57A6" w:rsidRDefault="006C57A6">
                    <w:pPr>
                      <w:spacing w:line="183" w:lineRule="exact"/>
                      <w:ind w:left="20"/>
                      <w:rPr>
                        <w:rFonts w:ascii="Calibri" w:eastAsia="Calibri" w:hAnsi="Calibri" w:cs="Calibri"/>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E3E"/>
    <w:multiLevelType w:val="hybridMultilevel"/>
    <w:tmpl w:val="CD4090D0"/>
    <w:lvl w:ilvl="0" w:tplc="2042C6A0">
      <w:start w:val="1"/>
      <w:numFmt w:val="decimal"/>
      <w:lvlText w:val="%1."/>
      <w:lvlJc w:val="left"/>
      <w:pPr>
        <w:ind w:left="480" w:hanging="361"/>
      </w:pPr>
      <w:rPr>
        <w:rFonts w:ascii="Times New Roman" w:eastAsia="Times New Roman" w:hAnsi="Times New Roman" w:hint="default"/>
        <w:sz w:val="24"/>
        <w:szCs w:val="24"/>
      </w:rPr>
    </w:lvl>
    <w:lvl w:ilvl="1" w:tplc="7F567454">
      <w:start w:val="1"/>
      <w:numFmt w:val="lowerLetter"/>
      <w:lvlText w:val="%2."/>
      <w:lvlJc w:val="left"/>
      <w:pPr>
        <w:ind w:left="840" w:hanging="360"/>
      </w:pPr>
      <w:rPr>
        <w:rFonts w:ascii="Times New Roman" w:eastAsia="Times New Roman" w:hAnsi="Times New Roman" w:hint="default"/>
        <w:sz w:val="24"/>
        <w:szCs w:val="24"/>
      </w:rPr>
    </w:lvl>
    <w:lvl w:ilvl="2" w:tplc="45821FFA">
      <w:start w:val="1"/>
      <w:numFmt w:val="bullet"/>
      <w:lvlText w:val="•"/>
      <w:lvlJc w:val="left"/>
      <w:pPr>
        <w:ind w:left="1811" w:hanging="360"/>
      </w:pPr>
      <w:rPr>
        <w:rFonts w:hint="default"/>
      </w:rPr>
    </w:lvl>
    <w:lvl w:ilvl="3" w:tplc="13AC3458">
      <w:start w:val="1"/>
      <w:numFmt w:val="bullet"/>
      <w:lvlText w:val="•"/>
      <w:lvlJc w:val="left"/>
      <w:pPr>
        <w:ind w:left="2782" w:hanging="360"/>
      </w:pPr>
      <w:rPr>
        <w:rFonts w:hint="default"/>
      </w:rPr>
    </w:lvl>
    <w:lvl w:ilvl="4" w:tplc="980EC054">
      <w:start w:val="1"/>
      <w:numFmt w:val="bullet"/>
      <w:lvlText w:val="•"/>
      <w:lvlJc w:val="left"/>
      <w:pPr>
        <w:ind w:left="3753" w:hanging="360"/>
      </w:pPr>
      <w:rPr>
        <w:rFonts w:hint="default"/>
      </w:rPr>
    </w:lvl>
    <w:lvl w:ilvl="5" w:tplc="04D81A1A">
      <w:start w:val="1"/>
      <w:numFmt w:val="bullet"/>
      <w:lvlText w:val="•"/>
      <w:lvlJc w:val="left"/>
      <w:pPr>
        <w:ind w:left="4724" w:hanging="360"/>
      </w:pPr>
      <w:rPr>
        <w:rFonts w:hint="default"/>
      </w:rPr>
    </w:lvl>
    <w:lvl w:ilvl="6" w:tplc="C73259FA">
      <w:start w:val="1"/>
      <w:numFmt w:val="bullet"/>
      <w:lvlText w:val="•"/>
      <w:lvlJc w:val="left"/>
      <w:pPr>
        <w:ind w:left="5695" w:hanging="360"/>
      </w:pPr>
      <w:rPr>
        <w:rFonts w:hint="default"/>
      </w:rPr>
    </w:lvl>
    <w:lvl w:ilvl="7" w:tplc="5B7E79DC">
      <w:start w:val="1"/>
      <w:numFmt w:val="bullet"/>
      <w:lvlText w:val="•"/>
      <w:lvlJc w:val="left"/>
      <w:pPr>
        <w:ind w:left="6666" w:hanging="360"/>
      </w:pPr>
      <w:rPr>
        <w:rFonts w:hint="default"/>
      </w:rPr>
    </w:lvl>
    <w:lvl w:ilvl="8" w:tplc="7FD44E48">
      <w:start w:val="1"/>
      <w:numFmt w:val="bullet"/>
      <w:lvlText w:val="•"/>
      <w:lvlJc w:val="left"/>
      <w:pPr>
        <w:ind w:left="7637" w:hanging="360"/>
      </w:pPr>
      <w:rPr>
        <w:rFonts w:hint="default"/>
      </w:rPr>
    </w:lvl>
  </w:abstractNum>
  <w:abstractNum w:abstractNumId="1" w15:restartNumberingAfterBreak="0">
    <w:nsid w:val="0B4E597B"/>
    <w:multiLevelType w:val="hybridMultilevel"/>
    <w:tmpl w:val="2DD0F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3205A"/>
    <w:multiLevelType w:val="hybridMultilevel"/>
    <w:tmpl w:val="A84E22B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3F65728"/>
    <w:multiLevelType w:val="hybridMultilevel"/>
    <w:tmpl w:val="BBF0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9019F3"/>
    <w:multiLevelType w:val="hybridMultilevel"/>
    <w:tmpl w:val="54165D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27D68"/>
    <w:multiLevelType w:val="hybridMultilevel"/>
    <w:tmpl w:val="C994C40C"/>
    <w:lvl w:ilvl="0" w:tplc="919694F2">
      <w:start w:val="1"/>
      <w:numFmt w:val="decimal"/>
      <w:lvlText w:val="%1."/>
      <w:lvlJc w:val="left"/>
      <w:pPr>
        <w:ind w:left="460" w:hanging="361"/>
      </w:pPr>
      <w:rPr>
        <w:rFonts w:ascii="Times New Roman" w:eastAsia="Times New Roman" w:hAnsi="Times New Roman" w:hint="default"/>
        <w:sz w:val="24"/>
        <w:szCs w:val="24"/>
      </w:rPr>
    </w:lvl>
    <w:lvl w:ilvl="1" w:tplc="9CA01A30">
      <w:start w:val="1"/>
      <w:numFmt w:val="lowerLetter"/>
      <w:lvlText w:val="%2."/>
      <w:lvlJc w:val="left"/>
      <w:pPr>
        <w:ind w:left="820" w:hanging="360"/>
      </w:pPr>
      <w:rPr>
        <w:rFonts w:ascii="Times New Roman" w:eastAsia="Times New Roman" w:hAnsi="Times New Roman" w:hint="default"/>
        <w:sz w:val="24"/>
        <w:szCs w:val="24"/>
      </w:rPr>
    </w:lvl>
    <w:lvl w:ilvl="2" w:tplc="2960B386">
      <w:start w:val="1"/>
      <w:numFmt w:val="bullet"/>
      <w:lvlText w:val="•"/>
      <w:lvlJc w:val="left"/>
      <w:pPr>
        <w:ind w:left="1791" w:hanging="360"/>
      </w:pPr>
      <w:rPr>
        <w:rFonts w:hint="default"/>
      </w:rPr>
    </w:lvl>
    <w:lvl w:ilvl="3" w:tplc="92007584">
      <w:start w:val="1"/>
      <w:numFmt w:val="bullet"/>
      <w:lvlText w:val="•"/>
      <w:lvlJc w:val="left"/>
      <w:pPr>
        <w:ind w:left="2762" w:hanging="360"/>
      </w:pPr>
      <w:rPr>
        <w:rFonts w:hint="default"/>
      </w:rPr>
    </w:lvl>
    <w:lvl w:ilvl="4" w:tplc="C0A02A5C">
      <w:start w:val="1"/>
      <w:numFmt w:val="bullet"/>
      <w:lvlText w:val="•"/>
      <w:lvlJc w:val="left"/>
      <w:pPr>
        <w:ind w:left="3733" w:hanging="360"/>
      </w:pPr>
      <w:rPr>
        <w:rFonts w:hint="default"/>
      </w:rPr>
    </w:lvl>
    <w:lvl w:ilvl="5" w:tplc="86ACF1A0">
      <w:start w:val="1"/>
      <w:numFmt w:val="bullet"/>
      <w:lvlText w:val="•"/>
      <w:lvlJc w:val="left"/>
      <w:pPr>
        <w:ind w:left="4704" w:hanging="360"/>
      </w:pPr>
      <w:rPr>
        <w:rFonts w:hint="default"/>
      </w:rPr>
    </w:lvl>
    <w:lvl w:ilvl="6" w:tplc="4B8CA492">
      <w:start w:val="1"/>
      <w:numFmt w:val="bullet"/>
      <w:lvlText w:val="•"/>
      <w:lvlJc w:val="left"/>
      <w:pPr>
        <w:ind w:left="5675" w:hanging="360"/>
      </w:pPr>
      <w:rPr>
        <w:rFonts w:hint="default"/>
      </w:rPr>
    </w:lvl>
    <w:lvl w:ilvl="7" w:tplc="12861C7C">
      <w:start w:val="1"/>
      <w:numFmt w:val="bullet"/>
      <w:lvlText w:val="•"/>
      <w:lvlJc w:val="left"/>
      <w:pPr>
        <w:ind w:left="6646" w:hanging="360"/>
      </w:pPr>
      <w:rPr>
        <w:rFonts w:hint="default"/>
      </w:rPr>
    </w:lvl>
    <w:lvl w:ilvl="8" w:tplc="46129BDE">
      <w:start w:val="1"/>
      <w:numFmt w:val="bullet"/>
      <w:lvlText w:val="•"/>
      <w:lvlJc w:val="left"/>
      <w:pPr>
        <w:ind w:left="7617" w:hanging="360"/>
      </w:pPr>
      <w:rPr>
        <w:rFonts w:hint="default"/>
      </w:rPr>
    </w:lvl>
  </w:abstractNum>
  <w:abstractNum w:abstractNumId="6" w15:restartNumberingAfterBreak="0">
    <w:nsid w:val="45A92BE1"/>
    <w:multiLevelType w:val="hybridMultilevel"/>
    <w:tmpl w:val="DCF2DB48"/>
    <w:lvl w:ilvl="0" w:tplc="D9F2C3D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F6B72FB"/>
    <w:multiLevelType w:val="hybridMultilevel"/>
    <w:tmpl w:val="9362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3789B"/>
    <w:multiLevelType w:val="hybridMultilevel"/>
    <w:tmpl w:val="FDA09BD8"/>
    <w:lvl w:ilvl="0" w:tplc="E7067C7E">
      <w:start w:val="2"/>
      <w:numFmt w:val="upperLetter"/>
      <w:lvlText w:val="%1."/>
      <w:lvlJc w:val="left"/>
      <w:pPr>
        <w:ind w:left="468" w:hanging="288"/>
      </w:pPr>
      <w:rPr>
        <w:rFonts w:ascii="Times New Roman" w:eastAsia="Times New Roman" w:hAnsi="Times New Roman" w:hint="default"/>
        <w:b w:val="0"/>
        <w:spacing w:val="-1"/>
        <w:sz w:val="24"/>
        <w:szCs w:val="24"/>
      </w:rPr>
    </w:lvl>
    <w:lvl w:ilvl="1" w:tplc="8AB27592">
      <w:start w:val="1"/>
      <w:numFmt w:val="bullet"/>
      <w:lvlText w:val="•"/>
      <w:lvlJc w:val="left"/>
      <w:pPr>
        <w:ind w:left="1048" w:hanging="280"/>
      </w:pPr>
      <w:rPr>
        <w:rFonts w:hint="default"/>
      </w:rPr>
    </w:lvl>
    <w:lvl w:ilvl="2" w:tplc="EDA0DC64">
      <w:start w:val="1"/>
      <w:numFmt w:val="bullet"/>
      <w:lvlText w:val="•"/>
      <w:lvlJc w:val="left"/>
      <w:pPr>
        <w:ind w:left="1996" w:hanging="280"/>
      </w:pPr>
      <w:rPr>
        <w:rFonts w:hint="default"/>
      </w:rPr>
    </w:lvl>
    <w:lvl w:ilvl="3" w:tplc="8E8C1E9C">
      <w:start w:val="1"/>
      <w:numFmt w:val="bullet"/>
      <w:lvlText w:val="•"/>
      <w:lvlJc w:val="left"/>
      <w:pPr>
        <w:ind w:left="2944" w:hanging="280"/>
      </w:pPr>
      <w:rPr>
        <w:rFonts w:hint="default"/>
      </w:rPr>
    </w:lvl>
    <w:lvl w:ilvl="4" w:tplc="9A20414A">
      <w:start w:val="1"/>
      <w:numFmt w:val="bullet"/>
      <w:lvlText w:val="•"/>
      <w:lvlJc w:val="left"/>
      <w:pPr>
        <w:ind w:left="3892" w:hanging="280"/>
      </w:pPr>
      <w:rPr>
        <w:rFonts w:hint="default"/>
      </w:rPr>
    </w:lvl>
    <w:lvl w:ilvl="5" w:tplc="3138BA34">
      <w:start w:val="1"/>
      <w:numFmt w:val="bullet"/>
      <w:lvlText w:val="•"/>
      <w:lvlJc w:val="left"/>
      <w:pPr>
        <w:ind w:left="4840" w:hanging="280"/>
      </w:pPr>
      <w:rPr>
        <w:rFonts w:hint="default"/>
      </w:rPr>
    </w:lvl>
    <w:lvl w:ilvl="6" w:tplc="0622809E">
      <w:start w:val="1"/>
      <w:numFmt w:val="bullet"/>
      <w:lvlText w:val="•"/>
      <w:lvlJc w:val="left"/>
      <w:pPr>
        <w:ind w:left="5788" w:hanging="280"/>
      </w:pPr>
      <w:rPr>
        <w:rFonts w:hint="default"/>
      </w:rPr>
    </w:lvl>
    <w:lvl w:ilvl="7" w:tplc="AA785842">
      <w:start w:val="1"/>
      <w:numFmt w:val="bullet"/>
      <w:lvlText w:val="•"/>
      <w:lvlJc w:val="left"/>
      <w:pPr>
        <w:ind w:left="6736" w:hanging="280"/>
      </w:pPr>
      <w:rPr>
        <w:rFonts w:hint="default"/>
      </w:rPr>
    </w:lvl>
    <w:lvl w:ilvl="8" w:tplc="2EC6C492">
      <w:start w:val="1"/>
      <w:numFmt w:val="bullet"/>
      <w:lvlText w:val="•"/>
      <w:lvlJc w:val="left"/>
      <w:pPr>
        <w:ind w:left="7684" w:hanging="280"/>
      </w:pPr>
      <w:rPr>
        <w:rFonts w:hint="default"/>
      </w:rPr>
    </w:lvl>
  </w:abstractNum>
  <w:abstractNum w:abstractNumId="9" w15:restartNumberingAfterBreak="0">
    <w:nsid w:val="50B16BBE"/>
    <w:multiLevelType w:val="hybridMultilevel"/>
    <w:tmpl w:val="66E02D6A"/>
    <w:lvl w:ilvl="0" w:tplc="28E2D33E">
      <w:start w:val="1"/>
      <w:numFmt w:val="decimal"/>
      <w:lvlText w:val="%1."/>
      <w:lvlJc w:val="left"/>
      <w:pPr>
        <w:ind w:left="480" w:hanging="361"/>
      </w:pPr>
      <w:rPr>
        <w:rFonts w:ascii="Times New Roman" w:eastAsia="Times New Roman" w:hAnsi="Times New Roman" w:hint="default"/>
        <w:sz w:val="24"/>
        <w:szCs w:val="24"/>
      </w:rPr>
    </w:lvl>
    <w:lvl w:ilvl="1" w:tplc="04090019">
      <w:start w:val="1"/>
      <w:numFmt w:val="lowerLetter"/>
      <w:lvlText w:val="%2."/>
      <w:lvlJc w:val="left"/>
      <w:pPr>
        <w:ind w:left="1080" w:hanging="360"/>
      </w:pPr>
      <w:rPr>
        <w:rFonts w:hint="default"/>
        <w:sz w:val="24"/>
        <w:szCs w:val="24"/>
      </w:rPr>
    </w:lvl>
    <w:lvl w:ilvl="2" w:tplc="DAF6A374">
      <w:start w:val="1"/>
      <w:numFmt w:val="bullet"/>
      <w:lvlText w:val="•"/>
      <w:lvlJc w:val="left"/>
      <w:pPr>
        <w:ind w:left="1811" w:hanging="360"/>
      </w:pPr>
      <w:rPr>
        <w:rFonts w:hint="default"/>
      </w:rPr>
    </w:lvl>
    <w:lvl w:ilvl="3" w:tplc="0A50ECFE">
      <w:start w:val="1"/>
      <w:numFmt w:val="bullet"/>
      <w:lvlText w:val="•"/>
      <w:lvlJc w:val="left"/>
      <w:pPr>
        <w:ind w:left="2782" w:hanging="360"/>
      </w:pPr>
      <w:rPr>
        <w:rFonts w:hint="default"/>
      </w:rPr>
    </w:lvl>
    <w:lvl w:ilvl="4" w:tplc="54F0CBBC">
      <w:start w:val="1"/>
      <w:numFmt w:val="bullet"/>
      <w:lvlText w:val="•"/>
      <w:lvlJc w:val="left"/>
      <w:pPr>
        <w:ind w:left="3753" w:hanging="360"/>
      </w:pPr>
      <w:rPr>
        <w:rFonts w:hint="default"/>
      </w:rPr>
    </w:lvl>
    <w:lvl w:ilvl="5" w:tplc="A3CAE710">
      <w:start w:val="1"/>
      <w:numFmt w:val="bullet"/>
      <w:lvlText w:val="•"/>
      <w:lvlJc w:val="left"/>
      <w:pPr>
        <w:ind w:left="4724" w:hanging="360"/>
      </w:pPr>
      <w:rPr>
        <w:rFonts w:hint="default"/>
      </w:rPr>
    </w:lvl>
    <w:lvl w:ilvl="6" w:tplc="08CE4912">
      <w:start w:val="1"/>
      <w:numFmt w:val="bullet"/>
      <w:lvlText w:val="•"/>
      <w:lvlJc w:val="left"/>
      <w:pPr>
        <w:ind w:left="5695" w:hanging="360"/>
      </w:pPr>
      <w:rPr>
        <w:rFonts w:hint="default"/>
      </w:rPr>
    </w:lvl>
    <w:lvl w:ilvl="7" w:tplc="8A9043B4">
      <w:start w:val="1"/>
      <w:numFmt w:val="bullet"/>
      <w:lvlText w:val="•"/>
      <w:lvlJc w:val="left"/>
      <w:pPr>
        <w:ind w:left="6666" w:hanging="360"/>
      </w:pPr>
      <w:rPr>
        <w:rFonts w:hint="default"/>
      </w:rPr>
    </w:lvl>
    <w:lvl w:ilvl="8" w:tplc="B78C2F6C">
      <w:start w:val="1"/>
      <w:numFmt w:val="bullet"/>
      <w:lvlText w:val="•"/>
      <w:lvlJc w:val="left"/>
      <w:pPr>
        <w:ind w:left="7637" w:hanging="360"/>
      </w:pPr>
      <w:rPr>
        <w:rFonts w:hint="default"/>
      </w:rPr>
    </w:lvl>
  </w:abstractNum>
  <w:abstractNum w:abstractNumId="10" w15:restartNumberingAfterBreak="0">
    <w:nsid w:val="5582335C"/>
    <w:multiLevelType w:val="hybridMultilevel"/>
    <w:tmpl w:val="6146417E"/>
    <w:lvl w:ilvl="0" w:tplc="98F2F3AA">
      <w:start w:val="1"/>
      <w:numFmt w:val="decimal"/>
      <w:lvlText w:val="%1."/>
      <w:lvlJc w:val="left"/>
      <w:pPr>
        <w:ind w:left="359" w:hanging="360"/>
      </w:p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586D163F"/>
    <w:multiLevelType w:val="hybridMultilevel"/>
    <w:tmpl w:val="1D2431CE"/>
    <w:lvl w:ilvl="0" w:tplc="0A2C92E8">
      <w:start w:val="1"/>
      <w:numFmt w:val="decimal"/>
      <w:lvlText w:val="%1."/>
      <w:lvlJc w:val="left"/>
      <w:pPr>
        <w:ind w:left="480" w:hanging="361"/>
      </w:pPr>
      <w:rPr>
        <w:rFonts w:ascii="Times New Roman" w:eastAsia="Times New Roman" w:hAnsi="Times New Roman" w:hint="default"/>
        <w:sz w:val="24"/>
        <w:szCs w:val="24"/>
      </w:rPr>
    </w:lvl>
    <w:lvl w:ilvl="1" w:tplc="51E06328">
      <w:start w:val="1"/>
      <w:numFmt w:val="bullet"/>
      <w:lvlText w:val="•"/>
      <w:lvlJc w:val="left"/>
      <w:pPr>
        <w:ind w:left="1390" w:hanging="361"/>
      </w:pPr>
      <w:rPr>
        <w:rFonts w:hint="default"/>
      </w:rPr>
    </w:lvl>
    <w:lvl w:ilvl="2" w:tplc="55121EB0">
      <w:start w:val="1"/>
      <w:numFmt w:val="bullet"/>
      <w:lvlText w:val="•"/>
      <w:lvlJc w:val="left"/>
      <w:pPr>
        <w:ind w:left="2300" w:hanging="361"/>
      </w:pPr>
      <w:rPr>
        <w:rFonts w:hint="default"/>
      </w:rPr>
    </w:lvl>
    <w:lvl w:ilvl="3" w:tplc="C0BC6618">
      <w:start w:val="1"/>
      <w:numFmt w:val="bullet"/>
      <w:lvlText w:val="•"/>
      <w:lvlJc w:val="left"/>
      <w:pPr>
        <w:ind w:left="3210" w:hanging="361"/>
      </w:pPr>
      <w:rPr>
        <w:rFonts w:hint="default"/>
      </w:rPr>
    </w:lvl>
    <w:lvl w:ilvl="4" w:tplc="2C762004">
      <w:start w:val="1"/>
      <w:numFmt w:val="bullet"/>
      <w:lvlText w:val="•"/>
      <w:lvlJc w:val="left"/>
      <w:pPr>
        <w:ind w:left="4120" w:hanging="361"/>
      </w:pPr>
      <w:rPr>
        <w:rFonts w:hint="default"/>
      </w:rPr>
    </w:lvl>
    <w:lvl w:ilvl="5" w:tplc="AAE0D5E4">
      <w:start w:val="1"/>
      <w:numFmt w:val="bullet"/>
      <w:lvlText w:val="•"/>
      <w:lvlJc w:val="left"/>
      <w:pPr>
        <w:ind w:left="5030" w:hanging="361"/>
      </w:pPr>
      <w:rPr>
        <w:rFonts w:hint="default"/>
      </w:rPr>
    </w:lvl>
    <w:lvl w:ilvl="6" w:tplc="37CCD67A">
      <w:start w:val="1"/>
      <w:numFmt w:val="bullet"/>
      <w:lvlText w:val="•"/>
      <w:lvlJc w:val="left"/>
      <w:pPr>
        <w:ind w:left="5940" w:hanging="361"/>
      </w:pPr>
      <w:rPr>
        <w:rFonts w:hint="default"/>
      </w:rPr>
    </w:lvl>
    <w:lvl w:ilvl="7" w:tplc="864EC604">
      <w:start w:val="1"/>
      <w:numFmt w:val="bullet"/>
      <w:lvlText w:val="•"/>
      <w:lvlJc w:val="left"/>
      <w:pPr>
        <w:ind w:left="6850" w:hanging="361"/>
      </w:pPr>
      <w:rPr>
        <w:rFonts w:hint="default"/>
      </w:rPr>
    </w:lvl>
    <w:lvl w:ilvl="8" w:tplc="27D69D78">
      <w:start w:val="1"/>
      <w:numFmt w:val="bullet"/>
      <w:lvlText w:val="•"/>
      <w:lvlJc w:val="left"/>
      <w:pPr>
        <w:ind w:left="7760" w:hanging="361"/>
      </w:pPr>
      <w:rPr>
        <w:rFonts w:hint="default"/>
      </w:rPr>
    </w:lvl>
  </w:abstractNum>
  <w:abstractNum w:abstractNumId="12" w15:restartNumberingAfterBreak="0">
    <w:nsid w:val="684C01E3"/>
    <w:multiLevelType w:val="hybridMultilevel"/>
    <w:tmpl w:val="7C8A2180"/>
    <w:lvl w:ilvl="0" w:tplc="A294A93C">
      <w:start w:val="1"/>
      <w:numFmt w:val="upperLetter"/>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6D634F04"/>
    <w:multiLevelType w:val="hybridMultilevel"/>
    <w:tmpl w:val="553C57B0"/>
    <w:lvl w:ilvl="0" w:tplc="7D00D00E">
      <w:start w:val="1"/>
      <w:numFmt w:val="decimal"/>
      <w:lvlText w:val="%1."/>
      <w:lvlJc w:val="left"/>
      <w:pPr>
        <w:ind w:left="480" w:hanging="360"/>
      </w:pPr>
      <w:rPr>
        <w:rFonts w:hint="default"/>
        <w:b/>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23775C4"/>
    <w:multiLevelType w:val="hybridMultilevel"/>
    <w:tmpl w:val="45B8F51A"/>
    <w:lvl w:ilvl="0" w:tplc="3AECE87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44089"/>
    <w:multiLevelType w:val="hybridMultilevel"/>
    <w:tmpl w:val="83DE7D7A"/>
    <w:lvl w:ilvl="0" w:tplc="2E02669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0"/>
  </w:num>
  <w:num w:numId="3">
    <w:abstractNumId w:val="11"/>
  </w:num>
  <w:num w:numId="4">
    <w:abstractNumId w:val="9"/>
  </w:num>
  <w:num w:numId="5">
    <w:abstractNumId w:val="8"/>
  </w:num>
  <w:num w:numId="6">
    <w:abstractNumId w:val="4"/>
  </w:num>
  <w:num w:numId="7">
    <w:abstractNumId w:val="13"/>
  </w:num>
  <w:num w:numId="8">
    <w:abstractNumId w:val="15"/>
  </w:num>
  <w:num w:numId="9">
    <w:abstractNumId w:val="6"/>
  </w:num>
  <w:num w:numId="10">
    <w:abstractNumId w:val="12"/>
  </w:num>
  <w:num w:numId="11">
    <w:abstractNumId w:val="2"/>
  </w:num>
  <w:num w:numId="12">
    <w:abstractNumId w:val="14"/>
  </w:num>
  <w:num w:numId="13">
    <w:abstractNumId w:val="7"/>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4B"/>
    <w:rsid w:val="000179D6"/>
    <w:rsid w:val="000B1E05"/>
    <w:rsid w:val="001E5A6A"/>
    <w:rsid w:val="00231370"/>
    <w:rsid w:val="002731C9"/>
    <w:rsid w:val="0028537C"/>
    <w:rsid w:val="002E6685"/>
    <w:rsid w:val="002F2285"/>
    <w:rsid w:val="00333512"/>
    <w:rsid w:val="003A3799"/>
    <w:rsid w:val="0041108B"/>
    <w:rsid w:val="0048474A"/>
    <w:rsid w:val="004946BF"/>
    <w:rsid w:val="00545259"/>
    <w:rsid w:val="00583B7A"/>
    <w:rsid w:val="005A3B26"/>
    <w:rsid w:val="005D3972"/>
    <w:rsid w:val="005F0460"/>
    <w:rsid w:val="00646414"/>
    <w:rsid w:val="00653A1B"/>
    <w:rsid w:val="006C57A6"/>
    <w:rsid w:val="00705DD8"/>
    <w:rsid w:val="00777239"/>
    <w:rsid w:val="007E704B"/>
    <w:rsid w:val="00872CDC"/>
    <w:rsid w:val="008853E9"/>
    <w:rsid w:val="00895588"/>
    <w:rsid w:val="008A7834"/>
    <w:rsid w:val="008E757D"/>
    <w:rsid w:val="00906A34"/>
    <w:rsid w:val="00947F7B"/>
    <w:rsid w:val="009D3AEE"/>
    <w:rsid w:val="009D5C15"/>
    <w:rsid w:val="00A642F1"/>
    <w:rsid w:val="00A8485E"/>
    <w:rsid w:val="00A962E9"/>
    <w:rsid w:val="00B01203"/>
    <w:rsid w:val="00B03026"/>
    <w:rsid w:val="00B34465"/>
    <w:rsid w:val="00B717B2"/>
    <w:rsid w:val="00C13CF9"/>
    <w:rsid w:val="00C2210A"/>
    <w:rsid w:val="00C84E00"/>
    <w:rsid w:val="00CB7A82"/>
    <w:rsid w:val="00CC1704"/>
    <w:rsid w:val="00CD555E"/>
    <w:rsid w:val="00CD65DC"/>
    <w:rsid w:val="00CE4431"/>
    <w:rsid w:val="00D06715"/>
    <w:rsid w:val="00D102A8"/>
    <w:rsid w:val="00D244A7"/>
    <w:rsid w:val="00D26320"/>
    <w:rsid w:val="00D57F94"/>
    <w:rsid w:val="00D63E50"/>
    <w:rsid w:val="00D911F0"/>
    <w:rsid w:val="00DA1F7D"/>
    <w:rsid w:val="00DF5730"/>
    <w:rsid w:val="00E2087E"/>
    <w:rsid w:val="00E75C87"/>
    <w:rsid w:val="00EC36C2"/>
    <w:rsid w:val="00ED4C98"/>
    <w:rsid w:val="00EF337D"/>
    <w:rsid w:val="00F645DE"/>
    <w:rsid w:val="00FD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2557E-2DA3-496D-B937-554E9612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12" w:hanging="292"/>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4946BF"/>
    <w:pPr>
      <w:widowControl/>
    </w:pPr>
    <w:rPr>
      <w:rFonts w:ascii="Calibri" w:eastAsiaTheme="minorEastAsia" w:hAnsi="Calibri" w:cs="Consolas"/>
      <w:szCs w:val="21"/>
    </w:rPr>
  </w:style>
  <w:style w:type="character" w:customStyle="1" w:styleId="PlainTextChar">
    <w:name w:val="Plain Text Char"/>
    <w:basedOn w:val="DefaultParagraphFont"/>
    <w:link w:val="PlainText"/>
    <w:uiPriority w:val="99"/>
    <w:rsid w:val="004946BF"/>
    <w:rPr>
      <w:rFonts w:ascii="Calibri" w:eastAsiaTheme="minorEastAsia" w:hAnsi="Calibri" w:cs="Consolas"/>
      <w:szCs w:val="21"/>
    </w:rPr>
  </w:style>
  <w:style w:type="paragraph" w:styleId="BalloonText">
    <w:name w:val="Balloon Text"/>
    <w:basedOn w:val="Normal"/>
    <w:link w:val="BalloonTextChar"/>
    <w:uiPriority w:val="99"/>
    <w:semiHidden/>
    <w:unhideWhenUsed/>
    <w:rsid w:val="005F0460"/>
    <w:rPr>
      <w:rFonts w:ascii="Tahoma" w:hAnsi="Tahoma" w:cs="Tahoma"/>
      <w:sz w:val="16"/>
      <w:szCs w:val="16"/>
    </w:rPr>
  </w:style>
  <w:style w:type="character" w:customStyle="1" w:styleId="BalloonTextChar">
    <w:name w:val="Balloon Text Char"/>
    <w:basedOn w:val="DefaultParagraphFont"/>
    <w:link w:val="BalloonText"/>
    <w:uiPriority w:val="99"/>
    <w:semiHidden/>
    <w:rsid w:val="005F0460"/>
    <w:rPr>
      <w:rFonts w:ascii="Tahoma" w:hAnsi="Tahoma" w:cs="Tahoma"/>
      <w:sz w:val="16"/>
      <w:szCs w:val="16"/>
    </w:rPr>
  </w:style>
  <w:style w:type="paragraph" w:styleId="Header">
    <w:name w:val="header"/>
    <w:basedOn w:val="Normal"/>
    <w:link w:val="HeaderChar"/>
    <w:uiPriority w:val="99"/>
    <w:unhideWhenUsed/>
    <w:rsid w:val="008853E9"/>
    <w:pPr>
      <w:tabs>
        <w:tab w:val="center" w:pos="4680"/>
        <w:tab w:val="right" w:pos="9360"/>
      </w:tabs>
    </w:pPr>
  </w:style>
  <w:style w:type="character" w:customStyle="1" w:styleId="HeaderChar">
    <w:name w:val="Header Char"/>
    <w:basedOn w:val="DefaultParagraphFont"/>
    <w:link w:val="Header"/>
    <w:uiPriority w:val="99"/>
    <w:rsid w:val="008853E9"/>
  </w:style>
  <w:style w:type="paragraph" w:styleId="Footer">
    <w:name w:val="footer"/>
    <w:basedOn w:val="Normal"/>
    <w:link w:val="FooterChar"/>
    <w:uiPriority w:val="99"/>
    <w:unhideWhenUsed/>
    <w:rsid w:val="008853E9"/>
    <w:pPr>
      <w:tabs>
        <w:tab w:val="center" w:pos="4680"/>
        <w:tab w:val="right" w:pos="9360"/>
      </w:tabs>
    </w:pPr>
  </w:style>
  <w:style w:type="character" w:customStyle="1" w:styleId="FooterChar">
    <w:name w:val="Footer Char"/>
    <w:basedOn w:val="DefaultParagraphFont"/>
    <w:link w:val="Footer"/>
    <w:uiPriority w:val="99"/>
    <w:rsid w:val="008853E9"/>
  </w:style>
  <w:style w:type="character" w:styleId="CommentReference">
    <w:name w:val="annotation reference"/>
    <w:basedOn w:val="DefaultParagraphFont"/>
    <w:uiPriority w:val="99"/>
    <w:semiHidden/>
    <w:unhideWhenUsed/>
    <w:rsid w:val="00CC1704"/>
    <w:rPr>
      <w:sz w:val="16"/>
      <w:szCs w:val="16"/>
    </w:rPr>
  </w:style>
  <w:style w:type="paragraph" w:styleId="CommentText">
    <w:name w:val="annotation text"/>
    <w:basedOn w:val="Normal"/>
    <w:link w:val="CommentTextChar"/>
    <w:uiPriority w:val="99"/>
    <w:semiHidden/>
    <w:unhideWhenUsed/>
    <w:rsid w:val="00CC1704"/>
    <w:rPr>
      <w:sz w:val="20"/>
      <w:szCs w:val="20"/>
    </w:rPr>
  </w:style>
  <w:style w:type="character" w:customStyle="1" w:styleId="CommentTextChar">
    <w:name w:val="Comment Text Char"/>
    <w:basedOn w:val="DefaultParagraphFont"/>
    <w:link w:val="CommentText"/>
    <w:uiPriority w:val="99"/>
    <w:semiHidden/>
    <w:rsid w:val="00CC1704"/>
    <w:rPr>
      <w:sz w:val="20"/>
      <w:szCs w:val="20"/>
    </w:rPr>
  </w:style>
  <w:style w:type="paragraph" w:styleId="CommentSubject">
    <w:name w:val="annotation subject"/>
    <w:basedOn w:val="CommentText"/>
    <w:next w:val="CommentText"/>
    <w:link w:val="CommentSubjectChar"/>
    <w:uiPriority w:val="99"/>
    <w:semiHidden/>
    <w:unhideWhenUsed/>
    <w:rsid w:val="00CC1704"/>
    <w:rPr>
      <w:b/>
      <w:bCs/>
    </w:rPr>
  </w:style>
  <w:style w:type="character" w:customStyle="1" w:styleId="CommentSubjectChar">
    <w:name w:val="Comment Subject Char"/>
    <w:basedOn w:val="CommentTextChar"/>
    <w:link w:val="CommentSubject"/>
    <w:uiPriority w:val="99"/>
    <w:semiHidden/>
    <w:rsid w:val="00CC1704"/>
    <w:rPr>
      <w:b/>
      <w:bCs/>
      <w:sz w:val="20"/>
      <w:szCs w:val="20"/>
    </w:rPr>
  </w:style>
  <w:style w:type="table" w:styleId="TableGrid">
    <w:name w:val="Table Grid"/>
    <w:basedOn w:val="TableNormal"/>
    <w:uiPriority w:val="59"/>
    <w:rsid w:val="00ED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8131">
      <w:bodyDiv w:val="1"/>
      <w:marLeft w:val="0"/>
      <w:marRight w:val="0"/>
      <w:marTop w:val="0"/>
      <w:marBottom w:val="0"/>
      <w:divBdr>
        <w:top w:val="none" w:sz="0" w:space="0" w:color="auto"/>
        <w:left w:val="none" w:sz="0" w:space="0" w:color="auto"/>
        <w:bottom w:val="none" w:sz="0" w:space="0" w:color="auto"/>
        <w:right w:val="none" w:sz="0" w:space="0" w:color="auto"/>
      </w:divBdr>
    </w:div>
    <w:div w:id="1218275591">
      <w:bodyDiv w:val="1"/>
      <w:marLeft w:val="0"/>
      <w:marRight w:val="0"/>
      <w:marTop w:val="0"/>
      <w:marBottom w:val="0"/>
      <w:divBdr>
        <w:top w:val="none" w:sz="0" w:space="0" w:color="auto"/>
        <w:left w:val="none" w:sz="0" w:space="0" w:color="auto"/>
        <w:bottom w:val="none" w:sz="0" w:space="0" w:color="auto"/>
        <w:right w:val="none" w:sz="0" w:space="0" w:color="auto"/>
      </w:divBdr>
    </w:div>
    <w:div w:id="144357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c.gov/tobacco/data_statistice/fact_sheets/health_effects/effects_cig_smoking/index.htm" TargetMode="External"/><Relationship Id="rId13" Type="http://schemas.openxmlformats.org/officeDocument/2006/relationships/hyperlink" Target="http://www.cdc.gov/mmwr/pdf/ss/ss5905.pdf" TargetMode="External"/><Relationship Id="rId18" Type="http://schemas.openxmlformats.org/officeDocument/2006/relationships/hyperlink" Target="http://www.cancer.govb/cancertopics/factsheet/Tobacco/ciga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mmwr/pdf/ss/ss5905.pdf" TargetMode="External"/><Relationship Id="rId17" Type="http://schemas.openxmlformats.org/officeDocument/2006/relationships/hyperlink" Target="http://www.nebi.nim.gov/pubmed/2180910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eohhs2/docs/dph/tobacco_control/adolescent_tobacco_use_youth_trends_1993_2009.p" TargetMode="External"/><Relationship Id="rId20" Type="http://schemas.openxmlformats.org/officeDocument/2006/relationships/hyperlink" Target="http://dccps.nih.gov/TCRB/monograp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tobacco/data_statistics/sgr/2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www.lung.org/finding" TargetMode="External"/><Relationship Id="rId19" Type="http://schemas.openxmlformats.org/officeDocument/2006/relationships/hyperlink" Target="http://www.TobaccoAtlas.org/" TargetMode="External"/><Relationship Id="rId4" Type="http://schemas.openxmlformats.org/officeDocument/2006/relationships/settings" Target="settings.xml"/><Relationship Id="rId9" Type="http://schemas.openxmlformats.org/officeDocument/2006/relationships/hyperlink" Target="http://www.cdc.gov/HealthyYouth/yrbs/index.htm" TargetMode="External"/><Relationship Id="rId14" Type="http://schemas.openxmlformats.org/officeDocument/2006/relationships/hyperlink" Target="http://www.cdc.gov/" TargetMode="External"/><Relationship Id="rId22" Type="http://schemas.openxmlformats.org/officeDocument/2006/relationships/hyperlink" Target="http://www.ttb.gov/statistics/2010/201012tobac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3C3E-8B16-4C11-A2FF-DDD9207F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FY 13</vt:lpstr>
    </vt:vector>
  </TitlesOfParts>
  <Company>Hewlett-Packard Company</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13</dc:title>
  <dc:creator>Cheryl Sbarra</dc:creator>
  <cp:lastModifiedBy>Tim McKinney</cp:lastModifiedBy>
  <cp:revision>2</cp:revision>
  <cp:lastPrinted>2018-01-30T16:26:00Z</cp:lastPrinted>
  <dcterms:created xsi:type="dcterms:W3CDTF">2018-03-26T22:12:00Z</dcterms:created>
  <dcterms:modified xsi:type="dcterms:W3CDTF">2018-03-26T22:12:00Z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LastSaved">
    <vt:filetime>2014-04-16T00:00:00Z</vt:filetime>
  </property>
</Properties>
</file>